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D33" w:rsidP="0040749C" w:rsidRDefault="00F21D33" w14:paraId="732E60B0" w14:textId="0DE937F1">
      <w:pPr>
        <w:pStyle w:val="Title"/>
      </w:pPr>
      <w:r w:rsidRPr="006D1621">
        <w:t xml:space="preserve">Community Forum </w:t>
      </w:r>
      <w:r w:rsidR="00F64F47">
        <w:t>PowerPoint Presentation</w:t>
      </w:r>
      <w:r w:rsidRPr="006D1621">
        <w:t xml:space="preserve"> </w:t>
      </w:r>
      <w:r w:rsidR="0040749C">
        <w:t>screen reader accessible version</w:t>
      </w:r>
    </w:p>
    <w:p w:rsidR="00751A6F" w:rsidP="7E45E695" w:rsidRDefault="00751A6F" w14:paraId="518EE557" w14:textId="69B4CFC2">
      <w:pPr>
        <w:pStyle w:val="Heading1"/>
      </w:pPr>
      <w:r w:rsidR="00751A6F">
        <w:rPr/>
        <w:t xml:space="preserve">Slide: Pre-forum survey </w:t>
      </w:r>
    </w:p>
    <w:p w:rsidRPr="00751A6F" w:rsidR="00751A6F" w:rsidP="00A1163C" w:rsidRDefault="00751A6F" w14:paraId="22D40DAE" w14:textId="5A160390">
      <w:r>
        <w:t>A slide with the heading ‘Pre-forum survey’ and the words ‘Scan the QR code to take the survey’. The slide has a large black an</w:t>
      </w:r>
      <w:r w:rsidR="001F2970">
        <w:t>d</w:t>
      </w:r>
      <w:r>
        <w:t xml:space="preserve"> white QR code. Here is a link to the survey on Microsoft Forms: </w:t>
      </w:r>
      <w:hyperlink w:history="1" r:id="rId10">
        <w:r w:rsidRPr="003C59C6" w:rsidR="001F2970">
          <w:rPr>
            <w:rStyle w:val="Hyperlink"/>
          </w:rPr>
          <w:t>https://forms.office.com/r/HnwhRWKWeu</w:t>
        </w:r>
      </w:hyperlink>
      <w:r w:rsidR="001F2970">
        <w:t xml:space="preserve"> </w:t>
      </w:r>
    </w:p>
    <w:p w:rsidR="001F2970" w:rsidP="7E45E695" w:rsidRDefault="001F2970" w14:paraId="04A4E6F4" w14:textId="4B0917BF">
      <w:pPr>
        <w:pStyle w:val="Heading1"/>
      </w:pPr>
      <w:r w:rsidR="001F2970">
        <w:rPr/>
        <w:t xml:space="preserve">Slide: Welcome slide </w:t>
      </w:r>
    </w:p>
    <w:p w:rsidRPr="00A1163C" w:rsidR="001F2970" w:rsidP="00A1163C" w:rsidRDefault="001F2970" w14:paraId="6893F9C0" w14:textId="5CFCEB62">
      <w:r w:rsidRPr="00A1163C">
        <w:t>A slide with the title ‘Community forums May and June 2025’ and the subheading ‘</w:t>
      </w:r>
      <w:r w:rsidRPr="00A1163C" w:rsidR="006D2D9E">
        <w:t xml:space="preserve">Learn how Queensland is shaping an inclusive future for people with disability through co-design and collaboration’. There is a large blue circle in the top </w:t>
      </w:r>
      <w:r w:rsidRPr="00A1163C" w:rsidR="00A1163C">
        <w:t>right-hand</w:t>
      </w:r>
      <w:r w:rsidRPr="00A1163C" w:rsidR="006D2D9E">
        <w:t xml:space="preserve"> corner with the words ‘</w:t>
      </w:r>
      <w:r w:rsidRPr="00A1163C" w:rsidR="00984E1F">
        <w:t xml:space="preserve">Queensland </w:t>
      </w:r>
      <w:r w:rsidRPr="00A1163C" w:rsidR="00E902DB">
        <w:t xml:space="preserve">Disability </w:t>
      </w:r>
      <w:r w:rsidRPr="00A1163C" w:rsidR="00984E1F">
        <w:t>Stakeholder Engagement</w:t>
      </w:r>
      <w:r w:rsidRPr="00A1163C" w:rsidR="00E902DB">
        <w:t xml:space="preserve"> and Co-design Strategy’.</w:t>
      </w:r>
      <w:r w:rsidRPr="00A1163C" w:rsidR="00690960">
        <w:t xml:space="preserve"> QDN’s logo and the Queensland Government crest are on the bottom of the slide.</w:t>
      </w:r>
      <w:r w:rsidRPr="00A1163C" w:rsidR="00984E1F">
        <w:t xml:space="preserve"> </w:t>
      </w:r>
    </w:p>
    <w:p w:rsidR="00F21D33" w:rsidP="7E45E695" w:rsidRDefault="0080284C" w14:paraId="198B1DA0" w14:textId="67495DEB">
      <w:pPr>
        <w:pStyle w:val="Heading1"/>
      </w:pPr>
      <w:r w:rsidR="0080284C">
        <w:rPr/>
        <w:t xml:space="preserve">Slide: </w:t>
      </w:r>
      <w:r w:rsidR="00F21D33">
        <w:rPr/>
        <w:t xml:space="preserve">Welcome </w:t>
      </w:r>
      <w:r w:rsidR="0080284C">
        <w:rPr/>
        <w:t>and</w:t>
      </w:r>
      <w:r w:rsidR="00F21D33">
        <w:rPr/>
        <w:t xml:space="preserve"> acknowledgement</w:t>
      </w:r>
    </w:p>
    <w:p w:rsidR="00A1163C" w:rsidP="00A1163C" w:rsidRDefault="00690960" w14:paraId="2314D06B" w14:textId="725E18BC">
      <w:r w:rsidR="42C55023">
        <w:rPr/>
        <w:t>This slide has the title ‘</w:t>
      </w:r>
      <w:r w:rsidR="42C55023">
        <w:rPr/>
        <w:t>Welcome and acknowledgement</w:t>
      </w:r>
      <w:r w:rsidR="42C55023">
        <w:rPr/>
        <w:t>’ and the</w:t>
      </w:r>
      <w:r w:rsidR="18744419">
        <w:rPr/>
        <w:t xml:space="preserve"> following</w:t>
      </w:r>
      <w:r w:rsidR="42C55023">
        <w:rPr/>
        <w:t xml:space="preserve"> text</w:t>
      </w:r>
      <w:r w:rsidR="18744419">
        <w:rPr/>
        <w:t xml:space="preserve">: </w:t>
      </w:r>
    </w:p>
    <w:p w:rsidR="0D7B3474" w:rsidP="7541F5C5" w:rsidRDefault="0D7B3474" w14:paraId="4DDC5FE7" w14:textId="1DDA3240">
      <w:pPr>
        <w:pStyle w:val="Normal"/>
        <w:suppressLineNumbers w:val="0"/>
        <w:bidi w:val="0"/>
        <w:spacing w:before="0" w:beforeAutospacing="off" w:after="240" w:afterAutospacing="off" w:line="259" w:lineRule="auto"/>
        <w:ind w:left="0" w:right="0"/>
        <w:jc w:val="left"/>
      </w:pPr>
      <w:r w:rsidR="0D7B3474">
        <w:rPr/>
        <w:t xml:space="preserve">We acknowledge the Traditional Owners of the lands on which we meet. We pay our respects to the Elders – past, </w:t>
      </w:r>
      <w:r w:rsidR="0D7B3474">
        <w:rPr/>
        <w:t>present</w:t>
      </w:r>
      <w:r w:rsidR="0D7B3474">
        <w:rPr/>
        <w:t xml:space="preserve"> and emerging – and acknowledge the </w:t>
      </w:r>
      <w:r w:rsidR="0D7B3474">
        <w:rPr/>
        <w:t>important role</w:t>
      </w:r>
      <w:r w:rsidR="0D7B3474">
        <w:rPr/>
        <w:t xml:space="preserve"> Aboriginal and Torres Strait Islander people continue to play within the community.</w:t>
      </w:r>
    </w:p>
    <w:p w:rsidR="0D7B3474" w:rsidP="7541F5C5" w:rsidRDefault="0D7B3474" w14:paraId="1D1ECAEC" w14:textId="4FE62F9A">
      <w:pPr>
        <w:pStyle w:val="Normal"/>
        <w:suppressLineNumbers w:val="0"/>
        <w:bidi w:val="0"/>
        <w:spacing w:before="0" w:beforeAutospacing="off" w:after="240" w:afterAutospacing="off" w:line="259" w:lineRule="auto"/>
        <w:ind w:left="0" w:right="0"/>
        <w:jc w:val="left"/>
      </w:pPr>
      <w:r w:rsidR="0D7B3474">
        <w:rPr/>
        <w:t xml:space="preserve">QDN also acknowledges people with disability who have come before us and died in institutional settings, as well as those who are still trapped in situations or silenced by institutional practices. </w:t>
      </w:r>
    </w:p>
    <w:p w:rsidR="0D7B3474" w:rsidP="7541F5C5" w:rsidRDefault="0D7B3474" w14:paraId="671AA05D" w14:textId="7C14529A">
      <w:pPr>
        <w:pStyle w:val="Normal"/>
        <w:suppressLineNumbers w:val="0"/>
        <w:bidi w:val="0"/>
        <w:spacing w:before="0" w:beforeAutospacing="off" w:after="240" w:afterAutospacing="off" w:line="259" w:lineRule="auto"/>
        <w:ind w:left="0" w:right="0"/>
        <w:jc w:val="left"/>
      </w:pPr>
      <w:r w:rsidR="0D7B3474">
        <w:rPr/>
        <w:t>We acknowledge the significant contribution of Queenslanders with disability to the Royal Commission into Violence, Abuse, Neglect, and Exploitation of people with Disability and the Independant Review of the National Disability Insurance Scheme (NDIS).</w:t>
      </w:r>
    </w:p>
    <w:p w:rsidR="7541F5C5" w:rsidP="7541F5C5" w:rsidRDefault="7541F5C5" w14:paraId="634822D3" w14:textId="523CE8C6">
      <w:pPr>
        <w:pStyle w:val="Normal"/>
        <w:suppressLineNumbers w:val="0"/>
        <w:bidi w:val="0"/>
        <w:spacing w:before="0" w:beforeAutospacing="off" w:after="240" w:afterAutospacing="off" w:line="259" w:lineRule="auto"/>
        <w:ind w:left="0" w:right="0"/>
        <w:jc w:val="left"/>
      </w:pPr>
    </w:p>
    <w:p w:rsidR="00F21D33" w:rsidP="7E45E695" w:rsidRDefault="00F757D2" w14:paraId="6CEF5996" w14:textId="2F575D18">
      <w:pPr>
        <w:pStyle w:val="Heading1"/>
      </w:pPr>
      <w:r w:rsidR="5B05C073">
        <w:rPr/>
        <w:t xml:space="preserve">Slide: </w:t>
      </w:r>
      <w:r w:rsidR="41CD9439">
        <w:rPr/>
        <w:t>Overview of</w:t>
      </w:r>
      <w:r w:rsidR="61FB496D">
        <w:rPr/>
        <w:t xml:space="preserve"> today’s</w:t>
      </w:r>
      <w:r w:rsidR="41CD9439">
        <w:rPr/>
        <w:t xml:space="preserve"> session</w:t>
      </w:r>
    </w:p>
    <w:p w:rsidR="2C160C16" w:rsidP="2C160C16" w:rsidRDefault="68D04379" w14:paraId="7436D5FE" w14:textId="5E645967">
      <w:r w:rsidR="5212D46A">
        <w:rPr/>
        <w:t xml:space="preserve">A slide with the title ‘Overview of </w:t>
      </w:r>
      <w:r w:rsidR="3EA2CFB0">
        <w:rPr/>
        <w:t xml:space="preserve">today’s </w:t>
      </w:r>
      <w:r w:rsidR="5212D46A">
        <w:rPr/>
        <w:t>session’ and the following text:</w:t>
      </w:r>
    </w:p>
    <w:p w:rsidRPr="00747321" w:rsidR="00747321" w:rsidP="7E45E695" w:rsidRDefault="00747321" w14:paraId="39672930" w14:textId="77777777" w14:noSpellErr="1">
      <w:pPr>
        <w:pStyle w:val="ListParagraph"/>
        <w:numPr>
          <w:ilvl w:val="0"/>
          <w:numId w:val="65"/>
        </w:numPr>
        <w:rPr>
          <w:rFonts w:eastAsia="Aptos" w:cs="" w:eastAsiaTheme="minorAscii" w:cstheme="minorBidi"/>
          <w:color w:val="auto"/>
          <w:sz w:val="24"/>
          <w:szCs w:val="24"/>
        </w:rPr>
      </w:pPr>
      <w:r w:rsidR="16276BC9">
        <w:rPr/>
        <w:t xml:space="preserve">National reform work update </w:t>
      </w:r>
    </w:p>
    <w:p w:rsidRPr="00747321" w:rsidR="00747321" w:rsidP="7E45E695" w:rsidRDefault="00747321" w14:paraId="45A3D5FA" w14:textId="77777777" w14:noSpellErr="1">
      <w:pPr>
        <w:pStyle w:val="ListParagraph"/>
        <w:numPr>
          <w:ilvl w:val="0"/>
          <w:numId w:val="65"/>
        </w:numPr>
        <w:rPr>
          <w:rFonts w:eastAsia="Aptos" w:cs="" w:eastAsiaTheme="minorAscii" w:cstheme="minorBidi"/>
          <w:color w:val="auto"/>
          <w:sz w:val="24"/>
          <w:szCs w:val="24"/>
        </w:rPr>
      </w:pPr>
      <w:r w:rsidR="16276BC9">
        <w:rPr/>
        <w:t xml:space="preserve">Queensland Disability Stakeholder Engagement and Co-design Strategy update </w:t>
      </w:r>
    </w:p>
    <w:p w:rsidRPr="00747321" w:rsidR="00747321" w:rsidP="7E45E695" w:rsidRDefault="00747321" w14:paraId="3954B2DC" w14:textId="441570FE">
      <w:pPr>
        <w:pStyle w:val="ListParagraph"/>
        <w:numPr>
          <w:ilvl w:val="0"/>
          <w:numId w:val="65"/>
        </w:numPr>
        <w:rPr>
          <w:rFonts w:eastAsia="Aptos" w:cs="" w:eastAsiaTheme="minorAscii" w:cstheme="minorBidi"/>
          <w:color w:val="auto"/>
          <w:sz w:val="24"/>
          <w:szCs w:val="24"/>
        </w:rPr>
      </w:pPr>
      <w:r w:rsidR="16276BC9">
        <w:rPr/>
        <w:t>Activity 1 - Foundational Supports: </w:t>
      </w:r>
      <w:r w:rsidR="2714884F">
        <w:rPr/>
        <w:t xml:space="preserve"> </w:t>
      </w:r>
      <w:r w:rsidR="16276BC9">
        <w:rPr/>
        <w:t>What targeted supports could look like in our community</w:t>
      </w:r>
    </w:p>
    <w:p w:rsidRPr="00747321" w:rsidR="00747321" w:rsidP="7E45E695" w:rsidRDefault="00747321" w14:paraId="015E7000" w14:textId="77777777" w14:noSpellErr="1">
      <w:pPr>
        <w:pStyle w:val="ListParagraph"/>
        <w:numPr>
          <w:ilvl w:val="0"/>
          <w:numId w:val="65"/>
        </w:numPr>
        <w:rPr>
          <w:rFonts w:eastAsia="Aptos" w:cs="" w:eastAsiaTheme="minorAscii" w:cstheme="minorBidi"/>
          <w:color w:val="auto"/>
          <w:sz w:val="24"/>
          <w:szCs w:val="24"/>
        </w:rPr>
      </w:pPr>
      <w:r w:rsidR="16276BC9">
        <w:rPr/>
        <w:t>Debrief discussion and next steps</w:t>
      </w:r>
    </w:p>
    <w:p w:rsidRPr="00747321" w:rsidR="00747321" w:rsidP="7E45E695" w:rsidRDefault="00747321" w14:paraId="1EFB6DD1" w14:textId="77777777" w14:noSpellErr="1">
      <w:pPr>
        <w:pStyle w:val="ListParagraph"/>
        <w:numPr>
          <w:ilvl w:val="0"/>
          <w:numId w:val="65"/>
        </w:numPr>
        <w:rPr>
          <w:rFonts w:eastAsia="Aptos" w:cs="" w:eastAsiaTheme="minorAscii" w:cstheme="minorBidi"/>
          <w:color w:val="auto"/>
          <w:sz w:val="24"/>
          <w:szCs w:val="24"/>
        </w:rPr>
      </w:pPr>
      <w:r w:rsidR="16276BC9">
        <w:rPr/>
        <w:t>Close and thanks</w:t>
      </w:r>
    </w:p>
    <w:p w:rsidRPr="00747321" w:rsidR="00747321" w:rsidP="00747321" w:rsidRDefault="00747321" w14:paraId="2EB0BF26" w14:textId="77777777"/>
    <w:p w:rsidR="00F21D33" w:rsidP="7E45E695" w:rsidRDefault="00F21D33" w14:paraId="5F056ED0" w14:textId="1D71AE81">
      <w:pPr>
        <w:pStyle w:val="Heading1"/>
      </w:pPr>
      <w:r w:rsidR="00F21D33">
        <w:rPr/>
        <w:t>Slide: National reform work update</w:t>
      </w:r>
    </w:p>
    <w:p w:rsidR="00DF2133" w:rsidP="00DF2133" w:rsidRDefault="00DF2133" w14:paraId="3C99F344" w14:textId="1BDFE1DB">
      <w:r>
        <w:t xml:space="preserve">This slide has the title ‘National reform work update’ and the following text: </w:t>
      </w:r>
    </w:p>
    <w:p w:rsidRPr="00DF2133" w:rsidR="00DF2133" w:rsidP="00DF2133" w:rsidRDefault="00DF2133" w14:paraId="5DFEE3AA" w14:textId="042FE612">
      <w:pPr>
        <w:pStyle w:val="ListParagraph"/>
        <w:numPr>
          <w:ilvl w:val="0"/>
          <w:numId w:val="41"/>
        </w:numPr>
      </w:pPr>
      <w:r w:rsidRPr="00DF2133">
        <w:t xml:space="preserve">National reforms </w:t>
      </w:r>
    </w:p>
    <w:p w:rsidR="6440999A" w:rsidP="7541F5C5" w:rsidRDefault="6440999A" w14:paraId="63DAD19F" w14:textId="2B1D4583">
      <w:pPr>
        <w:pStyle w:val="ListParagraph"/>
        <w:numPr>
          <w:ilvl w:val="0"/>
          <w:numId w:val="41"/>
        </w:numPr>
        <w:rPr/>
      </w:pPr>
      <w:r w:rsidR="6440999A">
        <w:rPr/>
        <w:t>Queensland work – QDRF and prioritisation based on what we heard in the first round of forums</w:t>
      </w:r>
    </w:p>
    <w:p w:rsidR="7541F5C5" w:rsidP="7541F5C5" w:rsidRDefault="7541F5C5" w14:paraId="7885E29A" w14:textId="0460515D">
      <w:pPr>
        <w:pStyle w:val="Normal"/>
        <w:rPr>
          <w:sz w:val="24"/>
          <w:szCs w:val="24"/>
        </w:rPr>
      </w:pPr>
    </w:p>
    <w:p w:rsidR="00F21D33" w:rsidP="00A1163C" w:rsidRDefault="00F21D33" w14:paraId="3414BBC9" w14:textId="68FF9A1F">
      <w:pPr>
        <w:pStyle w:val="Heading3"/>
      </w:pPr>
      <w:r>
        <w:t xml:space="preserve">Slide: </w:t>
      </w:r>
      <w:r w:rsidR="0080284C">
        <w:t xml:space="preserve">Queensland Disability </w:t>
      </w:r>
      <w:r>
        <w:t xml:space="preserve">Stakeholder Engagement and Co-design </w:t>
      </w:r>
      <w:r w:rsidR="0080284C">
        <w:t>Strategy u</w:t>
      </w:r>
      <w:r>
        <w:t xml:space="preserve">pdate </w:t>
      </w:r>
    </w:p>
    <w:p w:rsidR="41B84BD5" w:rsidP="7541F5C5" w:rsidRDefault="41B84BD5" w14:paraId="03444433" w14:textId="48E534EC">
      <w:pPr>
        <w:pStyle w:val="Normal"/>
        <w:ind w:left="0"/>
      </w:pPr>
      <w:r w:rsidR="41B84BD5">
        <w:rPr/>
        <w:t xml:space="preserve">This slide has the title, ‘Queensland Disability Stakeholder Engagement and Co-design Strategy update’ </w:t>
      </w:r>
      <w:r w:rsidR="62FCAFCD">
        <w:rPr/>
        <w:t>and</w:t>
      </w:r>
      <w:r w:rsidR="41B84BD5">
        <w:rPr/>
        <w:t xml:space="preserve"> the following text:</w:t>
      </w:r>
    </w:p>
    <w:p w:rsidR="3497F22C" w:rsidP="7541F5C5" w:rsidRDefault="3497F22C" w14:paraId="02964FEA" w14:textId="2E821022">
      <w:pPr>
        <w:pStyle w:val="ListParagraph"/>
        <w:numPr>
          <w:ilvl w:val="0"/>
          <w:numId w:val="49"/>
        </w:numPr>
        <w:rPr/>
      </w:pPr>
      <w:r w:rsidR="3497F22C">
        <w:rPr/>
        <w:t xml:space="preserve">Feedback from the first round of forums – priorities include Foundational Supports, mainstream </w:t>
      </w:r>
      <w:r w:rsidR="3497F22C">
        <w:rPr/>
        <w:t>services</w:t>
      </w:r>
      <w:r w:rsidR="3497F22C">
        <w:rPr/>
        <w:t xml:space="preserve"> and disability workforce </w:t>
      </w:r>
    </w:p>
    <w:p w:rsidR="3497F22C" w:rsidP="7541F5C5" w:rsidRDefault="3497F22C" w14:paraId="1E344BF8" w14:textId="6588E9B4">
      <w:pPr>
        <w:pStyle w:val="ListParagraph"/>
        <w:numPr>
          <w:ilvl w:val="0"/>
          <w:numId w:val="49"/>
        </w:numPr>
        <w:rPr/>
      </w:pPr>
      <w:r w:rsidR="3497F22C">
        <w:rPr/>
        <w:t xml:space="preserve">DRISC and workplan established </w:t>
      </w:r>
    </w:p>
    <w:p w:rsidR="3497F22C" w:rsidP="7541F5C5" w:rsidRDefault="3497F22C" w14:paraId="38E5B79A" w14:textId="3768BC11">
      <w:pPr>
        <w:pStyle w:val="ListParagraph"/>
        <w:numPr>
          <w:ilvl w:val="0"/>
          <w:numId w:val="49"/>
        </w:numPr>
        <w:rPr/>
      </w:pPr>
      <w:r w:rsidR="3497F22C">
        <w:rPr/>
        <w:t xml:space="preserve">Project partnerships </w:t>
      </w:r>
      <w:r w:rsidR="3497F22C">
        <w:rPr/>
        <w:t>established</w:t>
      </w:r>
      <w:r w:rsidR="3497F22C">
        <w:rPr/>
        <w:t xml:space="preserve"> and being utilised to inform Foundational Support ‘deep dives’ in regional Queensland</w:t>
      </w:r>
    </w:p>
    <w:p w:rsidR="3497F22C" w:rsidP="7541F5C5" w:rsidRDefault="3497F22C" w14:paraId="5F12FA98" w14:textId="718F2122">
      <w:pPr>
        <w:pStyle w:val="ListParagraph"/>
        <w:numPr>
          <w:ilvl w:val="0"/>
          <w:numId w:val="49"/>
        </w:numPr>
        <w:rPr/>
      </w:pPr>
      <w:r w:rsidR="3497F22C">
        <w:rPr/>
        <w:t xml:space="preserve">Co-design team </w:t>
      </w:r>
      <w:r w:rsidR="3497F22C">
        <w:rPr/>
        <w:t>selection</w:t>
      </w:r>
      <w:r w:rsidR="3497F22C">
        <w:rPr/>
        <w:t xml:space="preserve"> </w:t>
      </w:r>
      <w:r w:rsidR="3497F22C">
        <w:rPr/>
        <w:t>based</w:t>
      </w:r>
      <w:r w:rsidR="3497F22C">
        <w:rPr/>
        <w:t xml:space="preserve"> on EOI</w:t>
      </w:r>
    </w:p>
    <w:p w:rsidR="3497F22C" w:rsidP="7541F5C5" w:rsidRDefault="3497F22C" w14:paraId="3CA0D497" w14:textId="5E1A8D30">
      <w:pPr>
        <w:pStyle w:val="ListParagraph"/>
        <w:numPr>
          <w:ilvl w:val="0"/>
          <w:numId w:val="49"/>
        </w:numPr>
        <w:rPr/>
      </w:pPr>
      <w:r w:rsidR="3497F22C">
        <w:rPr/>
        <w:t>Capacity building training still in prototype phase, delivering 75% complete</w:t>
      </w:r>
    </w:p>
    <w:p w:rsidR="3497F22C" w:rsidP="7541F5C5" w:rsidRDefault="3497F22C" w14:paraId="6D233B99" w14:textId="53464006">
      <w:pPr>
        <w:pStyle w:val="ListParagraph"/>
        <w:numPr>
          <w:ilvl w:val="0"/>
          <w:numId w:val="49"/>
        </w:numPr>
        <w:rPr/>
      </w:pPr>
      <w:r w:rsidR="3497F22C">
        <w:rPr/>
        <w:t xml:space="preserve">Digital clearing house – design </w:t>
      </w:r>
      <w:r w:rsidR="3497F22C">
        <w:rPr/>
        <w:t>established</w:t>
      </w:r>
      <w:r w:rsidR="3497F22C">
        <w:rPr/>
        <w:t xml:space="preserve"> and population with content about to commence</w:t>
      </w:r>
    </w:p>
    <w:p w:rsidR="3497F22C" w:rsidP="7541F5C5" w:rsidRDefault="3497F22C" w14:paraId="059F1A1B" w14:textId="61802985">
      <w:pPr>
        <w:pStyle w:val="ListParagraph"/>
        <w:numPr>
          <w:ilvl w:val="0"/>
          <w:numId w:val="49"/>
        </w:numPr>
        <w:rPr/>
      </w:pPr>
      <w:r w:rsidR="3497F22C">
        <w:rPr/>
        <w:t>Co-design Hub – focus on targeted Foundational Supports in 0-9 cohort and QCSS service responses – principles, elements of design, transition considerations, cultural considerations</w:t>
      </w:r>
    </w:p>
    <w:p w:rsidR="7541F5C5" w:rsidP="7541F5C5" w:rsidRDefault="7541F5C5" w14:paraId="3AD1C254" w14:textId="0E655CBD">
      <w:pPr>
        <w:pStyle w:val="Normal"/>
        <w:rPr>
          <w:sz w:val="24"/>
          <w:szCs w:val="24"/>
        </w:rPr>
      </w:pPr>
    </w:p>
    <w:p w:rsidR="00E773AF" w:rsidP="7E45E695" w:rsidRDefault="00E773AF" w14:paraId="18FF1080" w14:textId="533D8059">
      <w:pPr>
        <w:pStyle w:val="Heading1"/>
      </w:pPr>
      <w:r w:rsidR="00E773AF">
        <w:rPr/>
        <w:t>Slide: Foundational Support Definitions (Targeted Supports)</w:t>
      </w:r>
    </w:p>
    <w:p w:rsidR="13612753" w:rsidP="13612753" w:rsidRDefault="5C4872DF" w14:paraId="17E730CA" w14:textId="70BAA9C4">
      <w:r>
        <w:t>This slide displays the title, ‘Foundational Support Definitions (Targeted Supports)</w:t>
      </w:r>
      <w:r w:rsidR="636FD2D9">
        <w:t xml:space="preserve">’ </w:t>
      </w:r>
      <w:r w:rsidR="000672C7">
        <w:t xml:space="preserve">and the following </w:t>
      </w:r>
      <w:r w:rsidR="636FD2D9">
        <w:t>text</w:t>
      </w:r>
      <w:r w:rsidR="000672C7">
        <w:t>:</w:t>
      </w:r>
    </w:p>
    <w:p w:rsidRPr="00716633" w:rsidR="00716633" w:rsidP="00716633" w:rsidRDefault="00716633" w14:paraId="5F341E10" w14:textId="77777777" w14:noSpellErr="1">
      <w:pPr>
        <w:pStyle w:val="ListParagraph"/>
        <w:numPr>
          <w:ilvl w:val="0"/>
          <w:numId w:val="43"/>
        </w:numPr>
        <w:rPr/>
      </w:pPr>
      <w:r w:rsidR="65411EC9">
        <w:rPr/>
        <w:t>The Independent Review of the NDIS proposed Foundational Supports should be categorised into two kinds of services ‘General’ and ‘Targeted</w:t>
      </w:r>
      <w:r w:rsidR="65411EC9">
        <w:rPr/>
        <w:t>’.</w:t>
      </w:r>
      <w:r w:rsidR="65411EC9">
        <w:rPr/>
        <w:t xml:space="preserve"> </w:t>
      </w:r>
    </w:p>
    <w:p w:rsidR="0940B77B" w:rsidP="7541F5C5" w:rsidRDefault="0940B77B" w14:paraId="1C2E12C6" w14:textId="626FE2C5">
      <w:pPr>
        <w:pStyle w:val="ListParagraph"/>
        <w:numPr>
          <w:ilvl w:val="0"/>
          <w:numId w:val="43"/>
        </w:numPr>
        <w:rPr/>
      </w:pPr>
      <w:r w:rsidR="0940B77B">
        <w:rPr/>
        <w:t>Recommendations included 4 areas of Targeted Support</w:t>
      </w:r>
    </w:p>
    <w:p w:rsidR="0940B77B" w:rsidP="7541F5C5" w:rsidRDefault="0940B77B" w14:paraId="1BA29E1C" w14:textId="2FBCDE99">
      <w:pPr>
        <w:pStyle w:val="ListParagraph"/>
        <w:numPr>
          <w:ilvl w:val="1"/>
          <w:numId w:val="43"/>
        </w:numPr>
        <w:rPr/>
      </w:pPr>
      <w:r w:rsidR="0940B77B">
        <w:rPr/>
        <w:t>Early Supports, 0-8</w:t>
      </w:r>
    </w:p>
    <w:p w:rsidR="0940B77B" w:rsidP="7541F5C5" w:rsidRDefault="0940B77B" w14:paraId="1F97E5DF" w14:textId="64A2C838">
      <w:pPr>
        <w:pStyle w:val="ListParagraph"/>
        <w:numPr>
          <w:ilvl w:val="1"/>
          <w:numId w:val="43"/>
        </w:numPr>
        <w:rPr/>
      </w:pPr>
      <w:r w:rsidR="0940B77B">
        <w:rPr/>
        <w:t>Home and Community Care</w:t>
      </w:r>
    </w:p>
    <w:p w:rsidR="0940B77B" w:rsidP="7541F5C5" w:rsidRDefault="0940B77B" w14:paraId="5621028F" w14:textId="3C38F1DB">
      <w:pPr>
        <w:pStyle w:val="ListParagraph"/>
        <w:numPr>
          <w:ilvl w:val="1"/>
          <w:numId w:val="43"/>
        </w:numPr>
        <w:rPr/>
      </w:pPr>
      <w:r w:rsidR="0940B77B">
        <w:rPr/>
        <w:t>Psychosocial Supports</w:t>
      </w:r>
    </w:p>
    <w:p w:rsidR="0940B77B" w:rsidP="7541F5C5" w:rsidRDefault="0940B77B" w14:paraId="5291FD11" w14:textId="1B71FD1D">
      <w:pPr>
        <w:pStyle w:val="ListParagraph"/>
        <w:numPr>
          <w:ilvl w:val="1"/>
          <w:numId w:val="43"/>
        </w:numPr>
        <w:rPr/>
      </w:pPr>
      <w:r w:rsidR="0940B77B">
        <w:rPr/>
        <w:t xml:space="preserve">Young people with disability transitioning from high school to adulthood </w:t>
      </w:r>
    </w:p>
    <w:p w:rsidR="0940B77B" w:rsidP="7541F5C5" w:rsidRDefault="0940B77B" w14:paraId="5F5B53AD" w14:textId="487A3D07">
      <w:pPr>
        <w:pStyle w:val="ListParagraph"/>
        <w:numPr>
          <w:ilvl w:val="0"/>
          <w:numId w:val="43"/>
        </w:numPr>
        <w:rPr/>
      </w:pPr>
      <w:r w:rsidR="0940B77B">
        <w:rPr/>
        <w:t xml:space="preserve">Today we are focused on targeted foundational supports for children aged under 9 and their families, </w:t>
      </w:r>
      <w:r w:rsidR="0940B77B">
        <w:rPr/>
        <w:t>carers</w:t>
      </w:r>
      <w:r w:rsidR="0940B77B">
        <w:rPr/>
        <w:t xml:space="preserve"> and kin</w:t>
      </w:r>
    </w:p>
    <w:p w:rsidR="0940B77B" w:rsidP="7541F5C5" w:rsidRDefault="0940B77B" w14:paraId="2499C875" w14:textId="61295A53">
      <w:pPr>
        <w:pStyle w:val="ListParagraph"/>
        <w:numPr>
          <w:ilvl w:val="0"/>
          <w:numId w:val="43"/>
        </w:numPr>
        <w:rPr/>
      </w:pPr>
      <w:r w:rsidR="0940B77B">
        <w:rPr/>
        <w:t>It’s</w:t>
      </w:r>
      <w:r w:rsidR="0940B77B">
        <w:rPr/>
        <w:t xml:space="preserve"> important to know that </w:t>
      </w:r>
      <w:r w:rsidR="1463468B">
        <w:rPr/>
        <w:t>no</w:t>
      </w:r>
      <w:r w:rsidR="0940B77B">
        <w:rPr/>
        <w:t xml:space="preserve"> decisions have been made about how foundational supports will work</w:t>
      </w:r>
    </w:p>
    <w:p w:rsidR="7541F5C5" w:rsidP="7541F5C5" w:rsidRDefault="7541F5C5" w14:paraId="68C77306" w14:textId="71105C85">
      <w:pPr>
        <w:pStyle w:val="Normal"/>
        <w:rPr>
          <w:sz w:val="24"/>
          <w:szCs w:val="24"/>
        </w:rPr>
      </w:pPr>
    </w:p>
    <w:p w:rsidR="00841399" w:rsidP="00716633" w:rsidRDefault="0080284C" w14:paraId="22A47702" w14:textId="36BF1AC0">
      <w:r w:rsidRPr="7D733066">
        <w:rPr>
          <w:rStyle w:val="Heading3Char"/>
        </w:rPr>
        <w:t>Slide: Foundational Support Definitions (Targeted Supports) cont</w:t>
      </w:r>
      <w:r w:rsidR="000672C7">
        <w:rPr>
          <w:rStyle w:val="Heading3Char"/>
        </w:rPr>
        <w:t>inued</w:t>
      </w:r>
    </w:p>
    <w:p w:rsidR="26ED5A84" w:rsidRDefault="78D2E533" w14:paraId="5673697F" w14:textId="79D29CBA">
      <w:r w:rsidR="108D04A7">
        <w:rPr/>
        <w:t xml:space="preserve">A slide with the title ‘Foundational Support Definitions (Targeted Supports) continued’ and the following text: </w:t>
      </w:r>
    </w:p>
    <w:p w:rsidR="15DCBC35" w:rsidP="7541F5C5" w:rsidRDefault="15DCBC35" w14:paraId="66CC5DD1" w14:textId="201DF9FF">
      <w:pPr>
        <w:pStyle w:val="ListParagraph"/>
        <w:numPr>
          <w:ilvl w:val="0"/>
          <w:numId w:val="52"/>
        </w:numPr>
        <w:rPr>
          <w:sz w:val="24"/>
          <w:szCs w:val="24"/>
        </w:rPr>
      </w:pPr>
      <w:r w:rsidRPr="7541F5C5" w:rsidR="15DCBC35">
        <w:rPr>
          <w:sz w:val="24"/>
          <w:szCs w:val="24"/>
        </w:rPr>
        <w:t>In a consultation paper prepared by the Department of Social Services in 2024, targeted Foundational Supports – Early Supports</w:t>
      </w:r>
      <w:r w:rsidRPr="7541F5C5" w:rsidR="6C41FA7B">
        <w:rPr>
          <w:sz w:val="24"/>
          <w:szCs w:val="24"/>
        </w:rPr>
        <w:t xml:space="preserve"> are for children with developmental delay and their families, who need more </w:t>
      </w:r>
      <w:r w:rsidRPr="7541F5C5" w:rsidR="6C41FA7B">
        <w:rPr>
          <w:sz w:val="24"/>
          <w:szCs w:val="24"/>
        </w:rPr>
        <w:t>assistance</w:t>
      </w:r>
      <w:r w:rsidRPr="7541F5C5" w:rsidR="6C41FA7B">
        <w:rPr>
          <w:sz w:val="24"/>
          <w:szCs w:val="24"/>
        </w:rPr>
        <w:t xml:space="preserve"> than mainstream services and General Foundational Supports</w:t>
      </w:r>
    </w:p>
    <w:p w:rsidR="6C41FA7B" w:rsidP="7541F5C5" w:rsidRDefault="6C41FA7B" w14:paraId="79213E41" w14:textId="018EB198">
      <w:pPr>
        <w:pStyle w:val="Normal"/>
        <w:rPr>
          <w:sz w:val="24"/>
          <w:szCs w:val="24"/>
        </w:rPr>
      </w:pPr>
      <w:r w:rsidRPr="7541F5C5" w:rsidR="6C41FA7B">
        <w:rPr>
          <w:sz w:val="24"/>
          <w:szCs w:val="24"/>
        </w:rPr>
        <w:t>Three boxes are below this text reading from left to right, Mainstream Services, Foundational Supports and NDIS. The followin</w:t>
      </w:r>
      <w:r w:rsidRPr="7541F5C5" w:rsidR="48CE2017">
        <w:rPr>
          <w:sz w:val="24"/>
          <w:szCs w:val="24"/>
        </w:rPr>
        <w:t xml:space="preserve">g text is positioned under these boxes </w:t>
      </w:r>
    </w:p>
    <w:p w:rsidR="48CE2017" w:rsidP="7541F5C5" w:rsidRDefault="48CE2017" w14:paraId="6D628E70" w14:textId="46DD804B">
      <w:pPr>
        <w:pStyle w:val="ListParagraph"/>
        <w:numPr>
          <w:ilvl w:val="0"/>
          <w:numId w:val="53"/>
        </w:numPr>
        <w:rPr>
          <w:sz w:val="24"/>
          <w:szCs w:val="24"/>
        </w:rPr>
      </w:pPr>
      <w:r w:rsidRPr="7541F5C5" w:rsidR="48CE2017">
        <w:rPr>
          <w:sz w:val="24"/>
          <w:szCs w:val="24"/>
        </w:rPr>
        <w:t xml:space="preserve">The </w:t>
      </w:r>
      <w:r w:rsidRPr="7541F5C5" w:rsidR="48CE2017">
        <w:rPr>
          <w:sz w:val="24"/>
          <w:szCs w:val="24"/>
        </w:rPr>
        <w:t>consultation</w:t>
      </w:r>
      <w:r w:rsidRPr="7541F5C5" w:rsidR="48CE2017">
        <w:rPr>
          <w:sz w:val="24"/>
          <w:szCs w:val="24"/>
        </w:rPr>
        <w:t xml:space="preserve"> paper said the purpose is to:</w:t>
      </w:r>
    </w:p>
    <w:p w:rsidR="48CE2017" w:rsidP="7541F5C5" w:rsidRDefault="48CE2017" w14:paraId="35B4E2D0" w14:textId="26FF07D1">
      <w:pPr>
        <w:pStyle w:val="ListParagraph"/>
        <w:numPr>
          <w:ilvl w:val="1"/>
          <w:numId w:val="53"/>
        </w:numPr>
        <w:rPr>
          <w:sz w:val="24"/>
          <w:szCs w:val="24"/>
        </w:rPr>
      </w:pPr>
      <w:r w:rsidRPr="7541F5C5" w:rsidR="48CE2017">
        <w:rPr>
          <w:sz w:val="24"/>
          <w:szCs w:val="24"/>
        </w:rPr>
        <w:t xml:space="preserve">Help families better understand their child’s specific needs, how they understand their world and how to help their development </w:t>
      </w:r>
    </w:p>
    <w:p w:rsidR="48CE2017" w:rsidP="7541F5C5" w:rsidRDefault="48CE2017" w14:paraId="2D103D22" w14:textId="5E66C258">
      <w:pPr>
        <w:pStyle w:val="ListParagraph"/>
        <w:numPr>
          <w:ilvl w:val="1"/>
          <w:numId w:val="53"/>
        </w:numPr>
        <w:rPr>
          <w:sz w:val="24"/>
          <w:szCs w:val="24"/>
        </w:rPr>
      </w:pPr>
      <w:r w:rsidRPr="7541F5C5" w:rsidR="48CE2017">
        <w:rPr>
          <w:sz w:val="24"/>
          <w:szCs w:val="24"/>
        </w:rPr>
        <w:t>Give more tailored, early intervention support to help the child develop in the area they are delayed</w:t>
      </w:r>
    </w:p>
    <w:p w:rsidR="7541F5C5" w:rsidP="7541F5C5" w:rsidRDefault="7541F5C5" w14:paraId="07B1257D" w14:textId="08263C90">
      <w:pPr>
        <w:pStyle w:val="Normal"/>
        <w:rPr>
          <w:sz w:val="24"/>
          <w:szCs w:val="24"/>
        </w:rPr>
      </w:pPr>
    </w:p>
    <w:p w:rsidR="00F64F47" w:rsidP="7E45E695" w:rsidRDefault="00F64F47" w14:paraId="21A6AA81" w14:textId="754368B8">
      <w:pPr>
        <w:pStyle w:val="Heading1"/>
      </w:pPr>
      <w:r w:rsidR="00F64F47">
        <w:rPr/>
        <w:t>Slide: Key Principles that have been generated from discussions to date</w:t>
      </w:r>
    </w:p>
    <w:p w:rsidR="28B059A8" w:rsidRDefault="28B059A8" w14:paraId="6FA5BEAC" w14:textId="0DEFBE43">
      <w:r w:rsidR="28B059A8">
        <w:rPr/>
        <w:t>A slide with the title ‘Key principles that have been generated from discussions to date</w:t>
      </w:r>
      <w:r w:rsidR="28B059A8">
        <w:rPr/>
        <w:t>’,</w:t>
      </w:r>
      <w:r w:rsidR="28B059A8">
        <w:rPr/>
        <w:t xml:space="preserve"> accompanied with the</w:t>
      </w:r>
      <w:r w:rsidR="6C5DE68A">
        <w:rPr/>
        <w:t xml:space="preserve"> below list of key principles</w:t>
      </w:r>
      <w:r w:rsidR="62FCAFCD">
        <w:rPr/>
        <w:t>:</w:t>
      </w:r>
      <w:r w:rsidR="6C5DE68A">
        <w:rPr/>
        <w:t xml:space="preserve"> </w:t>
      </w:r>
    </w:p>
    <w:p w:rsidR="76F4D356" w:rsidP="7541F5C5" w:rsidRDefault="76F4D356" w14:paraId="49CFAEAF" w14:textId="5A7D4B29">
      <w:pPr>
        <w:pStyle w:val="ListParagraph"/>
        <w:numPr>
          <w:ilvl w:val="0"/>
          <w:numId w:val="55"/>
        </w:numPr>
        <w:rPr/>
      </w:pPr>
      <w:r w:rsidR="76F4D356">
        <w:rPr/>
        <w:t>Child, family and community led</w:t>
      </w:r>
    </w:p>
    <w:p w:rsidR="76F4D356" w:rsidP="7541F5C5" w:rsidRDefault="76F4D356" w14:paraId="04DE90D6" w14:textId="0E0F179B">
      <w:pPr>
        <w:pStyle w:val="ListParagraph"/>
        <w:numPr>
          <w:ilvl w:val="0"/>
          <w:numId w:val="55"/>
        </w:numPr>
        <w:rPr/>
      </w:pPr>
      <w:r w:rsidR="76F4D356">
        <w:rPr/>
        <w:t>Culturally informed</w:t>
      </w:r>
    </w:p>
    <w:p w:rsidR="76F4D356" w:rsidP="7541F5C5" w:rsidRDefault="76F4D356" w14:paraId="534DE89D" w14:textId="67047800">
      <w:pPr>
        <w:pStyle w:val="ListParagraph"/>
        <w:numPr>
          <w:ilvl w:val="0"/>
          <w:numId w:val="55"/>
        </w:numPr>
        <w:rPr/>
      </w:pPr>
      <w:r w:rsidR="76F4D356">
        <w:rPr/>
        <w:t xml:space="preserve">Responsive </w:t>
      </w:r>
    </w:p>
    <w:p w:rsidR="76F4D356" w:rsidP="7541F5C5" w:rsidRDefault="76F4D356" w14:paraId="13932B3D" w14:textId="6A6300BE">
      <w:pPr>
        <w:pStyle w:val="ListParagraph"/>
        <w:numPr>
          <w:ilvl w:val="0"/>
          <w:numId w:val="55"/>
        </w:numPr>
        <w:rPr/>
      </w:pPr>
      <w:r w:rsidR="76F4D356">
        <w:rPr/>
        <w:t xml:space="preserve">Equitable </w:t>
      </w:r>
    </w:p>
    <w:p w:rsidR="76F4D356" w:rsidP="7541F5C5" w:rsidRDefault="76F4D356" w14:paraId="0DDD7B4C" w14:textId="5B513B68">
      <w:pPr>
        <w:pStyle w:val="ListParagraph"/>
        <w:numPr>
          <w:ilvl w:val="0"/>
          <w:numId w:val="55"/>
        </w:numPr>
        <w:rPr/>
      </w:pPr>
      <w:r w:rsidR="76F4D356">
        <w:rPr/>
        <w:t>Integrated</w:t>
      </w:r>
    </w:p>
    <w:p w:rsidR="76F4D356" w:rsidP="7541F5C5" w:rsidRDefault="76F4D356" w14:paraId="6F08FE76" w14:textId="35A2A57D">
      <w:pPr>
        <w:pStyle w:val="ListParagraph"/>
        <w:numPr>
          <w:ilvl w:val="0"/>
          <w:numId w:val="55"/>
        </w:numPr>
        <w:rPr/>
      </w:pPr>
      <w:r w:rsidR="76F4D356">
        <w:rPr/>
        <w:t xml:space="preserve">Holistic </w:t>
      </w:r>
    </w:p>
    <w:p w:rsidR="76F4D356" w:rsidP="7541F5C5" w:rsidRDefault="76F4D356" w14:paraId="0F424AD4" w14:textId="73BCF04F">
      <w:pPr>
        <w:pStyle w:val="ListParagraph"/>
        <w:numPr>
          <w:ilvl w:val="0"/>
          <w:numId w:val="55"/>
        </w:numPr>
        <w:rPr/>
      </w:pPr>
      <w:r w:rsidR="76F4D356">
        <w:rPr/>
        <w:t xml:space="preserve">High quality </w:t>
      </w:r>
    </w:p>
    <w:p w:rsidR="76F4D356" w:rsidP="7541F5C5" w:rsidRDefault="76F4D356" w14:paraId="52EE4F6F" w14:textId="55A75357">
      <w:pPr>
        <w:pStyle w:val="ListParagraph"/>
        <w:numPr>
          <w:ilvl w:val="0"/>
          <w:numId w:val="55"/>
        </w:numPr>
        <w:rPr/>
      </w:pPr>
      <w:r w:rsidR="76F4D356">
        <w:rPr/>
        <w:t>Sustainable</w:t>
      </w:r>
    </w:p>
    <w:p w:rsidR="7541F5C5" w:rsidP="7541F5C5" w:rsidRDefault="7541F5C5" w14:paraId="4BDDFBA3" w14:textId="3009908F">
      <w:pPr>
        <w:pStyle w:val="Normal"/>
        <w:rPr>
          <w:sz w:val="24"/>
          <w:szCs w:val="24"/>
        </w:rPr>
      </w:pPr>
    </w:p>
    <w:p w:rsidR="00963486" w:rsidP="7E45E695" w:rsidRDefault="00963486" w14:paraId="23D6766D" w14:textId="77777777">
      <w:pPr>
        <w:pStyle w:val="Heading1"/>
      </w:pPr>
      <w:r w:rsidR="00963486">
        <w:rPr/>
        <w:t>Slide: 4 key areas to explore</w:t>
      </w:r>
    </w:p>
    <w:p w:rsidR="00963486" w:rsidP="00963486" w:rsidRDefault="00963486" w14:paraId="7589E92B" w14:textId="7D311395">
      <w:r w:rsidR="20CB0AD0">
        <w:rPr/>
        <w:t xml:space="preserve">This slide has the title, ‘4 key areas to explore’, </w:t>
      </w:r>
      <w:r w:rsidR="63FF6071">
        <w:rPr/>
        <w:t>followed by a list of the key areas accompanied by the text below:</w:t>
      </w:r>
    </w:p>
    <w:p w:rsidR="63FF6071" w:rsidP="7541F5C5" w:rsidRDefault="63FF6071" w14:paraId="1943DE1F" w14:textId="5000AF46">
      <w:pPr>
        <w:pStyle w:val="ListParagraph"/>
        <w:numPr>
          <w:ilvl w:val="0"/>
          <w:numId w:val="57"/>
        </w:numPr>
        <w:rPr>
          <w:sz w:val="24"/>
          <w:szCs w:val="24"/>
        </w:rPr>
      </w:pPr>
      <w:r w:rsidRPr="7541F5C5" w:rsidR="63FF6071">
        <w:rPr>
          <w:sz w:val="24"/>
          <w:szCs w:val="24"/>
        </w:rPr>
        <w:t>Assessment/referrals: Entry point into accessing supports – Identifying a child’s needs and matching child to appropriate supports</w:t>
      </w:r>
    </w:p>
    <w:p w:rsidR="63FF6071" w:rsidP="7541F5C5" w:rsidRDefault="63FF6071" w14:paraId="2FCB71E7" w14:textId="45B0C899">
      <w:pPr>
        <w:pStyle w:val="ListParagraph"/>
        <w:numPr>
          <w:ilvl w:val="0"/>
          <w:numId w:val="57"/>
        </w:numPr>
        <w:rPr>
          <w:sz w:val="24"/>
          <w:szCs w:val="24"/>
        </w:rPr>
      </w:pPr>
      <w:r w:rsidRPr="7541F5C5" w:rsidR="63FF6071">
        <w:rPr>
          <w:sz w:val="24"/>
          <w:szCs w:val="24"/>
        </w:rPr>
        <w:t xml:space="preserve">Family support and </w:t>
      </w:r>
      <w:r w:rsidRPr="7541F5C5" w:rsidR="63FF6071">
        <w:rPr>
          <w:sz w:val="24"/>
          <w:szCs w:val="24"/>
        </w:rPr>
        <w:t>capacity</w:t>
      </w:r>
      <w:r w:rsidRPr="7541F5C5" w:rsidR="63FF6071">
        <w:rPr>
          <w:sz w:val="24"/>
          <w:szCs w:val="24"/>
        </w:rPr>
        <w:t xml:space="preserve"> building: Helping families navigate and build their own </w:t>
      </w:r>
      <w:r w:rsidRPr="7541F5C5" w:rsidR="63FF6071">
        <w:rPr>
          <w:sz w:val="24"/>
          <w:szCs w:val="24"/>
        </w:rPr>
        <w:t>capacity</w:t>
      </w:r>
    </w:p>
    <w:p w:rsidR="63FF6071" w:rsidP="7541F5C5" w:rsidRDefault="63FF6071" w14:paraId="4F0D2673" w14:textId="60E00890">
      <w:pPr>
        <w:pStyle w:val="ListParagraph"/>
        <w:numPr>
          <w:ilvl w:val="0"/>
          <w:numId w:val="57"/>
        </w:numPr>
        <w:rPr>
          <w:sz w:val="24"/>
          <w:szCs w:val="24"/>
        </w:rPr>
      </w:pPr>
      <w:r w:rsidRPr="7541F5C5" w:rsidR="63FF6071">
        <w:rPr>
          <w:sz w:val="24"/>
          <w:szCs w:val="24"/>
        </w:rPr>
        <w:t>Early intervention supports: Helping children and families early</w:t>
      </w:r>
    </w:p>
    <w:p w:rsidR="63FF6071" w:rsidP="7541F5C5" w:rsidRDefault="63FF6071" w14:paraId="4C5A7CD6" w14:textId="33A83A5B">
      <w:pPr>
        <w:pStyle w:val="ListParagraph"/>
        <w:numPr>
          <w:ilvl w:val="0"/>
          <w:numId w:val="57"/>
        </w:numPr>
        <w:rPr>
          <w:sz w:val="24"/>
          <w:szCs w:val="24"/>
        </w:rPr>
      </w:pPr>
      <w:r w:rsidRPr="7541F5C5" w:rsidR="63FF6071">
        <w:rPr>
          <w:sz w:val="24"/>
          <w:szCs w:val="24"/>
        </w:rPr>
        <w:t>Allied health supports: Allied health supports are therapists, for example, speech therapists, occupational therapists and physiotherapists when and where needed</w:t>
      </w:r>
    </w:p>
    <w:p w:rsidR="7541F5C5" w:rsidP="7541F5C5" w:rsidRDefault="7541F5C5" w14:paraId="3471C2DB" w14:textId="14FE59DD">
      <w:pPr>
        <w:pStyle w:val="Heading3"/>
      </w:pPr>
    </w:p>
    <w:p w:rsidR="006D1621" w:rsidP="7E45E695" w:rsidRDefault="006D1621" w14:paraId="690F6266" w14:textId="41D255C3">
      <w:pPr>
        <w:pStyle w:val="Heading1"/>
      </w:pPr>
      <w:r w:rsidR="006D1621">
        <w:rPr/>
        <w:t>Slide:  Activity 1</w:t>
      </w:r>
      <w:r w:rsidR="00007E53">
        <w:rPr/>
        <w:t xml:space="preserve"> - </w:t>
      </w:r>
      <w:r w:rsidR="006D1621">
        <w:rPr/>
        <w:t>Foundational Supports:  What targeted supports could look like in our community</w:t>
      </w:r>
    </w:p>
    <w:p w:rsidR="006D1621" w:rsidP="00A1163C" w:rsidRDefault="20CB275D" w14:paraId="1989C2FB" w14:textId="441A4677">
      <w:r w:rsidR="10D1F116">
        <w:rPr/>
        <w:t>This slide has the title ‘Activity 1 – Foundational Supports: What targeted supports could look like in our community’</w:t>
      </w:r>
      <w:r w:rsidR="26892538">
        <w:rPr/>
        <w:t xml:space="preserve">. The slide has a u-shaped arrow beginning in the top left-hand corner of the page </w:t>
      </w:r>
      <w:r w:rsidR="27EC9FE7">
        <w:rPr/>
        <w:t xml:space="preserve">with the arrowhead finishing in the top right-hand corner of the page. </w:t>
      </w:r>
      <w:r w:rsidR="2CB71F84">
        <w:rPr/>
        <w:t>There are three</w:t>
      </w:r>
      <w:r w:rsidR="050849BE">
        <w:rPr/>
        <w:t xml:space="preserve"> </w:t>
      </w:r>
      <w:r w:rsidR="27EC9FE7">
        <w:rPr/>
        <w:t xml:space="preserve">boxes </w:t>
      </w:r>
      <w:r w:rsidR="2CB71F84">
        <w:rPr/>
        <w:t>across the screen</w:t>
      </w:r>
      <w:r w:rsidR="67598D31">
        <w:rPr/>
        <w:t>. The</w:t>
      </w:r>
      <w:r w:rsidR="2CB71F84">
        <w:rPr/>
        <w:t xml:space="preserve"> first</w:t>
      </w:r>
      <w:r w:rsidR="67598D31">
        <w:rPr/>
        <w:t xml:space="preserve"> box </w:t>
      </w:r>
      <w:r w:rsidR="67598D31">
        <w:rPr/>
        <w:t>has</w:t>
      </w:r>
      <w:r w:rsidR="67598D31">
        <w:rPr/>
        <w:t xml:space="preserve"> the title ‘Discovery’ and the following </w:t>
      </w:r>
      <w:r w:rsidR="521A1E8D">
        <w:rPr/>
        <w:t>questions as bullet points:</w:t>
      </w:r>
      <w:r w:rsidR="67598D31">
        <w:rPr/>
        <w:t xml:space="preserve"> </w:t>
      </w:r>
    </w:p>
    <w:p w:rsidR="3C07942F" w:rsidP="7541F5C5" w:rsidRDefault="3C07942F" w14:paraId="2F193852" w14:textId="2592A615">
      <w:pPr>
        <w:pStyle w:val="ListParagraph"/>
        <w:numPr>
          <w:ilvl w:val="0"/>
          <w:numId w:val="59"/>
        </w:numPr>
        <w:rPr>
          <w:sz w:val="24"/>
          <w:szCs w:val="24"/>
        </w:rPr>
      </w:pPr>
      <w:r w:rsidRPr="7541F5C5" w:rsidR="3C07942F">
        <w:rPr>
          <w:sz w:val="24"/>
          <w:szCs w:val="24"/>
        </w:rPr>
        <w:t>What already works well in this community?</w:t>
      </w:r>
    </w:p>
    <w:p w:rsidR="3C07942F" w:rsidP="7541F5C5" w:rsidRDefault="3C07942F" w14:paraId="658252BB" w14:textId="14DF7423">
      <w:pPr>
        <w:pStyle w:val="ListParagraph"/>
        <w:numPr>
          <w:ilvl w:val="0"/>
          <w:numId w:val="59"/>
        </w:numPr>
        <w:rPr>
          <w:sz w:val="24"/>
          <w:szCs w:val="24"/>
        </w:rPr>
      </w:pPr>
      <w:r w:rsidRPr="7541F5C5" w:rsidR="3C07942F">
        <w:rPr>
          <w:sz w:val="24"/>
          <w:szCs w:val="24"/>
        </w:rPr>
        <w:t>What does this look like across the four areas?</w:t>
      </w:r>
    </w:p>
    <w:p w:rsidR="6DD9579A" w:rsidP="7541F5C5" w:rsidRDefault="6BFF4312" w14:paraId="70BDAC28" w14:textId="1118A9FE">
      <w:pPr>
        <w:pStyle w:val="Normal"/>
        <w:ind w:left="0"/>
      </w:pPr>
      <w:r w:rsidR="67598D31">
        <w:rPr/>
        <w:t xml:space="preserve">The </w:t>
      </w:r>
      <w:r w:rsidR="521A1E8D">
        <w:rPr/>
        <w:t>second</w:t>
      </w:r>
      <w:r w:rsidR="67598D31">
        <w:rPr/>
        <w:t xml:space="preserve"> box displays the title, ‘Sensemaking’ and the following </w:t>
      </w:r>
      <w:r w:rsidR="521A1E8D">
        <w:rPr/>
        <w:t>questions as bullet points:</w:t>
      </w:r>
    </w:p>
    <w:p w:rsidR="0A2BE81F" w:rsidP="7541F5C5" w:rsidRDefault="0A2BE81F" w14:paraId="04DD420A" w14:textId="74266080">
      <w:pPr>
        <w:pStyle w:val="ListParagraph"/>
        <w:numPr>
          <w:ilvl w:val="0"/>
          <w:numId w:val="60"/>
        </w:numPr>
        <w:rPr>
          <w:sz w:val="24"/>
          <w:szCs w:val="24"/>
        </w:rPr>
      </w:pPr>
      <w:r w:rsidRPr="7541F5C5" w:rsidR="0A2BE81F">
        <w:rPr>
          <w:sz w:val="24"/>
          <w:szCs w:val="24"/>
        </w:rPr>
        <w:t>What is missing?</w:t>
      </w:r>
    </w:p>
    <w:p w:rsidR="0A2BE81F" w:rsidP="7541F5C5" w:rsidRDefault="0A2BE81F" w14:paraId="561007D5" w14:textId="11FA4CC0">
      <w:pPr>
        <w:pStyle w:val="ListParagraph"/>
        <w:numPr>
          <w:ilvl w:val="0"/>
          <w:numId w:val="60"/>
        </w:numPr>
        <w:rPr>
          <w:sz w:val="24"/>
          <w:szCs w:val="24"/>
        </w:rPr>
      </w:pPr>
      <w:r w:rsidRPr="7541F5C5" w:rsidR="0A2BE81F">
        <w:rPr>
          <w:sz w:val="24"/>
          <w:szCs w:val="24"/>
        </w:rPr>
        <w:t xml:space="preserve">What has been helpful before but now </w:t>
      </w:r>
      <w:r w:rsidRPr="7541F5C5" w:rsidR="0A2BE81F">
        <w:rPr>
          <w:sz w:val="24"/>
          <w:szCs w:val="24"/>
        </w:rPr>
        <w:t>isn’t</w:t>
      </w:r>
      <w:r w:rsidRPr="7541F5C5" w:rsidR="0A2BE81F">
        <w:rPr>
          <w:sz w:val="24"/>
          <w:szCs w:val="24"/>
        </w:rPr>
        <w:t xml:space="preserve"> part of ecosystem of supports that should be here?</w:t>
      </w:r>
    </w:p>
    <w:p w:rsidR="6BFF4312" w:rsidP="0FC3D78F" w:rsidRDefault="00827FCD" w14:paraId="4447D2C2" w14:textId="178E45D6">
      <w:r w:rsidR="521A1E8D">
        <w:rPr/>
        <w:t>The</w:t>
      </w:r>
      <w:r w:rsidR="67598D31">
        <w:rPr/>
        <w:t xml:space="preserve"> third and final box </w:t>
      </w:r>
      <w:r w:rsidR="521A1E8D">
        <w:rPr/>
        <w:t>has</w:t>
      </w:r>
      <w:r w:rsidR="67598D31">
        <w:rPr/>
        <w:t xml:space="preserve"> the title ‘Prototyping’ and the following </w:t>
      </w:r>
      <w:r w:rsidR="521A1E8D">
        <w:rPr/>
        <w:t>questions as bullet points</w:t>
      </w:r>
      <w:r w:rsidR="67598D31">
        <w:rPr/>
        <w:t>:</w:t>
      </w:r>
    </w:p>
    <w:p w:rsidR="2DC1DC0D" w:rsidP="7541F5C5" w:rsidRDefault="2DC1DC0D" w14:paraId="7C2F2222" w14:textId="5F8B61E2">
      <w:pPr>
        <w:pStyle w:val="ListParagraph"/>
        <w:numPr>
          <w:ilvl w:val="0"/>
          <w:numId w:val="61"/>
        </w:numPr>
        <w:rPr>
          <w:sz w:val="24"/>
          <w:szCs w:val="24"/>
        </w:rPr>
      </w:pPr>
      <w:r w:rsidRPr="7541F5C5" w:rsidR="2DC1DC0D">
        <w:rPr>
          <w:sz w:val="24"/>
          <w:szCs w:val="24"/>
        </w:rPr>
        <w:t>What are important things that need to be considered?</w:t>
      </w:r>
    </w:p>
    <w:p w:rsidR="2DC1DC0D" w:rsidP="7541F5C5" w:rsidRDefault="2DC1DC0D" w14:paraId="3DCDFF2A" w14:textId="192925B8">
      <w:pPr>
        <w:pStyle w:val="ListParagraph"/>
        <w:numPr>
          <w:ilvl w:val="0"/>
          <w:numId w:val="61"/>
        </w:numPr>
        <w:rPr>
          <w:sz w:val="24"/>
          <w:szCs w:val="24"/>
        </w:rPr>
      </w:pPr>
      <w:r w:rsidRPr="7541F5C5" w:rsidR="2DC1DC0D">
        <w:rPr>
          <w:sz w:val="24"/>
          <w:szCs w:val="24"/>
        </w:rPr>
        <w:t>Who will provide the service?</w:t>
      </w:r>
    </w:p>
    <w:p w:rsidR="2DC1DC0D" w:rsidP="7541F5C5" w:rsidRDefault="2DC1DC0D" w14:paraId="068D86FD" w14:textId="479E6893">
      <w:pPr>
        <w:pStyle w:val="ListParagraph"/>
        <w:numPr>
          <w:ilvl w:val="0"/>
          <w:numId w:val="61"/>
        </w:numPr>
        <w:rPr>
          <w:sz w:val="24"/>
          <w:szCs w:val="24"/>
        </w:rPr>
      </w:pPr>
      <w:r w:rsidRPr="7541F5C5" w:rsidR="2DC1DC0D">
        <w:rPr>
          <w:sz w:val="24"/>
          <w:szCs w:val="24"/>
        </w:rPr>
        <w:t>What are the key points where children and families link with other systems?</w:t>
      </w:r>
    </w:p>
    <w:p w:rsidR="2DC1DC0D" w:rsidP="7541F5C5" w:rsidRDefault="2DC1DC0D" w14:paraId="50F68AF9" w14:textId="5766EA9F">
      <w:pPr>
        <w:pStyle w:val="ListParagraph"/>
        <w:numPr>
          <w:ilvl w:val="0"/>
          <w:numId w:val="61"/>
        </w:numPr>
        <w:rPr>
          <w:sz w:val="24"/>
          <w:szCs w:val="24"/>
        </w:rPr>
      </w:pPr>
      <w:r w:rsidRPr="7541F5C5" w:rsidR="2DC1DC0D">
        <w:rPr>
          <w:sz w:val="24"/>
          <w:szCs w:val="24"/>
        </w:rPr>
        <w:t>How will families find out about it and know who to talk to?</w:t>
      </w:r>
    </w:p>
    <w:p w:rsidR="2DC1DC0D" w:rsidP="7541F5C5" w:rsidRDefault="2DC1DC0D" w14:paraId="0C63427F" w14:textId="31F08DDB">
      <w:pPr>
        <w:pStyle w:val="ListParagraph"/>
        <w:numPr>
          <w:ilvl w:val="0"/>
          <w:numId w:val="61"/>
        </w:numPr>
        <w:rPr>
          <w:sz w:val="24"/>
          <w:szCs w:val="24"/>
        </w:rPr>
      </w:pPr>
      <w:r w:rsidRPr="7541F5C5" w:rsidR="2DC1DC0D">
        <w:rPr>
          <w:sz w:val="24"/>
          <w:szCs w:val="24"/>
        </w:rPr>
        <w:t>Is there a workforce?</w:t>
      </w:r>
    </w:p>
    <w:p w:rsidR="7541F5C5" w:rsidP="7541F5C5" w:rsidRDefault="7541F5C5" w14:paraId="75CDE1FE" w14:textId="4A86C1FC">
      <w:pPr>
        <w:pStyle w:val="Normal"/>
        <w:rPr>
          <w:sz w:val="24"/>
          <w:szCs w:val="24"/>
        </w:rPr>
      </w:pPr>
    </w:p>
    <w:p w:rsidRPr="00007E53" w:rsidR="00F757D2" w:rsidP="7E45E695" w:rsidRDefault="00F757D2" w14:paraId="09C5689E" w14:textId="6931B9B0">
      <w:pPr>
        <w:pStyle w:val="Heading1"/>
      </w:pPr>
      <w:r w:rsidR="00F757D2">
        <w:rPr/>
        <w:t xml:space="preserve">Slide:  </w:t>
      </w:r>
      <w:r w:rsidR="009F5DA9">
        <w:rPr/>
        <w:t>How do the Community Forums fit into the Queensland Disability Stakeholder Engagement and Co-Design Strategy?</w:t>
      </w:r>
    </w:p>
    <w:p w:rsidR="7AB0D7BC" w:rsidRDefault="7AB0D7BC" w14:paraId="56D31214" w14:textId="000CAA52">
      <w:r w:rsidR="7AB0D7BC">
        <w:rPr/>
        <w:t xml:space="preserve">This slide has a u-shaped arrow in the background starting in the top left corner, with the arrowhead finishing in the top </w:t>
      </w:r>
      <w:r w:rsidR="0B925757">
        <w:rPr/>
        <w:t>right</w:t>
      </w:r>
      <w:r w:rsidR="7AB0D7BC">
        <w:rPr/>
        <w:t xml:space="preserve"> corner</w:t>
      </w:r>
      <w:r w:rsidR="0B925757">
        <w:rPr/>
        <w:t xml:space="preserve"> of the slide.</w:t>
      </w:r>
      <w:r w:rsidR="7AB0D7BC">
        <w:rPr/>
        <w:t xml:space="preserve"> Mul</w:t>
      </w:r>
      <w:r w:rsidR="6B486157">
        <w:rPr/>
        <w:t xml:space="preserve">tiple text boxes have been placed on the arrow. Beginning in the top left </w:t>
      </w:r>
      <w:r w:rsidR="14FFC03E">
        <w:rPr/>
        <w:t xml:space="preserve">and working down the arrow, </w:t>
      </w:r>
      <w:r w:rsidR="6B486157">
        <w:rPr/>
        <w:t xml:space="preserve">the text reads ‘Powerful </w:t>
      </w:r>
      <w:r w:rsidR="0D43C32A">
        <w:rPr/>
        <w:t>q</w:t>
      </w:r>
      <w:r w:rsidR="37D24F8A">
        <w:rPr/>
        <w:t>uestions</w:t>
      </w:r>
      <w:r w:rsidR="37D24F8A">
        <w:rPr/>
        <w:t>’,</w:t>
      </w:r>
      <w:r w:rsidR="37D24F8A">
        <w:rPr/>
        <w:t xml:space="preserve"> ‘Project partner </w:t>
      </w:r>
      <w:r w:rsidR="10944A6C">
        <w:rPr/>
        <w:t>input and guidance</w:t>
      </w:r>
      <w:r w:rsidR="10944A6C">
        <w:rPr/>
        <w:t>’,</w:t>
      </w:r>
      <w:r w:rsidR="10944A6C">
        <w:rPr/>
        <w:t xml:space="preserve"> ‘Discovery</w:t>
      </w:r>
      <w:r w:rsidR="0D43C32A">
        <w:rPr/>
        <w:t xml:space="preserve"> -</w:t>
      </w:r>
      <w:r w:rsidR="10944A6C">
        <w:rPr/>
        <w:t xml:space="preserve"> Exploration</w:t>
      </w:r>
      <w:r w:rsidR="10944A6C">
        <w:rPr/>
        <w:t>’,</w:t>
      </w:r>
      <w:r w:rsidR="10944A6C">
        <w:rPr/>
        <w:t xml:space="preserve"> ‘Research</w:t>
      </w:r>
      <w:r w:rsidR="10944A6C">
        <w:rPr/>
        <w:t>’,</w:t>
      </w:r>
      <w:r w:rsidR="10944A6C">
        <w:rPr/>
        <w:t xml:space="preserve"> ‘Deep Dives</w:t>
      </w:r>
      <w:r w:rsidR="10944A6C">
        <w:rPr/>
        <w:t>’,</w:t>
      </w:r>
      <w:r w:rsidR="10944A6C">
        <w:rPr/>
        <w:t xml:space="preserve"> ‘Stories of lived experience. At the bottom of the arrow the text reads ‘</w:t>
      </w:r>
      <w:r w:rsidR="0D43C32A">
        <w:rPr/>
        <w:t>C</w:t>
      </w:r>
      <w:r w:rsidR="10944A6C">
        <w:rPr/>
        <w:t xml:space="preserve">ommunity </w:t>
      </w:r>
      <w:r w:rsidR="0D43C32A">
        <w:rPr/>
        <w:t>F</w:t>
      </w:r>
      <w:r w:rsidR="10944A6C">
        <w:rPr/>
        <w:t>orums</w:t>
      </w:r>
      <w:r w:rsidR="1596D7FE">
        <w:rPr/>
        <w:t>’,</w:t>
      </w:r>
      <w:r w:rsidR="1596D7FE">
        <w:rPr/>
        <w:t xml:space="preserve"> ‘Sensemaking </w:t>
      </w:r>
      <w:r w:rsidR="0D43C32A">
        <w:rPr/>
        <w:t xml:space="preserve">- </w:t>
      </w:r>
      <w:r w:rsidR="1596D7FE">
        <w:rPr/>
        <w:t xml:space="preserve">distilling key themes and </w:t>
      </w:r>
      <w:r w:rsidR="1596D7FE">
        <w:rPr/>
        <w:t>ideas</w:t>
      </w:r>
      <w:r w:rsidR="0D43C32A">
        <w:rPr/>
        <w:t>’</w:t>
      </w:r>
      <w:r w:rsidR="1596D7FE">
        <w:rPr/>
        <w:t xml:space="preserve">. </w:t>
      </w:r>
      <w:r w:rsidR="14CF3CAD">
        <w:rPr/>
        <w:t>The remaining 2 text boxes on the arrow read ‘Prototyping - Learning by doing’ and at the top of the arrow ‘Policy development and testing’. On</w:t>
      </w:r>
      <w:r w:rsidR="1596D7FE">
        <w:rPr/>
        <w:t xml:space="preserve"> the bottom right corner of the slide</w:t>
      </w:r>
      <w:r w:rsidR="0D43C32A">
        <w:rPr/>
        <w:t>, two</w:t>
      </w:r>
      <w:r w:rsidR="1596D7FE">
        <w:rPr/>
        <w:t xml:space="preserve"> text boxes read ‘Pilots and co-design lab events’ and ‘Monitoring and evaluation</w:t>
      </w:r>
      <w:r w:rsidR="1596D7FE">
        <w:rPr/>
        <w:t>’</w:t>
      </w:r>
      <w:r w:rsidR="39DB90A8">
        <w:rPr/>
        <w:t>.</w:t>
      </w:r>
      <w:r w:rsidR="39DB90A8">
        <w:rPr/>
        <w:t xml:space="preserve"> </w:t>
      </w:r>
    </w:p>
    <w:p w:rsidR="7541F5C5" w:rsidRDefault="7541F5C5" w14:paraId="0EB6FF4D" w14:textId="711F04E8"/>
    <w:p w:rsidR="71EF74E0" w:rsidP="7E45E695" w:rsidRDefault="198F391D" w14:paraId="2C2AA1B7" w14:textId="420E71A5">
      <w:pPr>
        <w:pStyle w:val="Heading1"/>
      </w:pPr>
      <w:r w:rsidR="198F391D">
        <w:rPr/>
        <w:t>Slide: Counselling support services</w:t>
      </w:r>
    </w:p>
    <w:p w:rsidR="2CE4E9C8" w:rsidP="2CE4E9C8" w:rsidRDefault="14B52D23" w14:paraId="666BC2CB" w14:textId="470F158F">
      <w:r w:rsidR="300C8A1A">
        <w:rPr/>
        <w:t xml:space="preserve">A slide with the title ‘Counselling support services’ </w:t>
      </w:r>
      <w:r w:rsidR="4321A1BB">
        <w:rPr/>
        <w:t xml:space="preserve">and lists </w:t>
      </w:r>
      <w:r w:rsidR="13BD50E0">
        <w:rPr/>
        <w:t>six</w:t>
      </w:r>
      <w:r w:rsidR="4321A1BB">
        <w:rPr/>
        <w:t xml:space="preserve"> services that can be accessed. These </w:t>
      </w:r>
      <w:r w:rsidR="13BD50E0">
        <w:rPr/>
        <w:t>six</w:t>
      </w:r>
      <w:r w:rsidR="4321A1BB">
        <w:rPr/>
        <w:t xml:space="preserve"> Counselling support services are:</w:t>
      </w:r>
    </w:p>
    <w:p w:rsidR="16E5F0A2" w:rsidP="7541F5C5" w:rsidRDefault="16E5F0A2" w14:paraId="6E049991" w14:textId="15CAB17D">
      <w:pPr>
        <w:pStyle w:val="ListParagraph"/>
        <w:numPr>
          <w:ilvl w:val="0"/>
          <w:numId w:val="63"/>
        </w:numPr>
        <w:suppressLineNumbers w:val="0"/>
        <w:bidi w:val="0"/>
        <w:spacing w:before="0" w:beforeAutospacing="off" w:after="240" w:afterAutospacing="off" w:line="259" w:lineRule="auto"/>
        <w:ind w:right="0"/>
        <w:jc w:val="left"/>
        <w:rPr/>
      </w:pPr>
      <w:r w:rsidR="16E5F0A2">
        <w:rPr/>
        <w:t>Lifeline – 13 11 14 – Call Lifeline 24/7 for crisis support and suicide prevention services. Text support is also available – 0477 131 114</w:t>
      </w:r>
    </w:p>
    <w:p w:rsidR="16E5F0A2" w:rsidP="7541F5C5" w:rsidRDefault="16E5F0A2" w14:paraId="1FCA012E" w14:textId="2101BCDB">
      <w:pPr>
        <w:pStyle w:val="ListParagraph"/>
        <w:numPr>
          <w:ilvl w:val="0"/>
          <w:numId w:val="63"/>
        </w:numPr>
        <w:suppressLineNumbers w:val="0"/>
        <w:bidi w:val="0"/>
        <w:spacing w:before="0" w:beforeAutospacing="off" w:after="240" w:afterAutospacing="off" w:line="259" w:lineRule="auto"/>
        <w:ind w:right="0"/>
        <w:jc w:val="left"/>
        <w:rPr/>
      </w:pPr>
      <w:r w:rsidR="16E5F0A2">
        <w:rPr/>
        <w:t xml:space="preserve">Beyond Blue – 1300 224 636 – Call Beyond Blue 24/7 for advice, </w:t>
      </w:r>
      <w:r w:rsidR="16E5F0A2">
        <w:rPr/>
        <w:t>referral</w:t>
      </w:r>
      <w:r w:rsidR="16E5F0A2">
        <w:rPr/>
        <w:t xml:space="preserve"> and support from a trained mental health professional </w:t>
      </w:r>
    </w:p>
    <w:p w:rsidR="16E5F0A2" w:rsidP="7541F5C5" w:rsidRDefault="16E5F0A2" w14:paraId="5C6C34C6" w14:textId="01F763C0">
      <w:pPr>
        <w:pStyle w:val="ListParagraph"/>
        <w:numPr>
          <w:ilvl w:val="0"/>
          <w:numId w:val="63"/>
        </w:numPr>
        <w:suppressLineNumbers w:val="0"/>
        <w:bidi w:val="0"/>
        <w:spacing w:before="0" w:beforeAutospacing="off" w:after="240" w:afterAutospacing="off" w:line="259" w:lineRule="auto"/>
        <w:ind w:right="0"/>
        <w:jc w:val="left"/>
        <w:rPr/>
      </w:pPr>
      <w:r w:rsidR="16E5F0A2">
        <w:rPr/>
        <w:t>13 Yarn – 13 92 76 – 13YARN is a 24/7 national crisis support line for Aboriginal and Torres Strait Islander people</w:t>
      </w:r>
    </w:p>
    <w:p w:rsidR="16E5F0A2" w:rsidP="7541F5C5" w:rsidRDefault="16E5F0A2" w14:paraId="103B969E" w14:textId="28CDB01D">
      <w:pPr>
        <w:pStyle w:val="ListParagraph"/>
        <w:numPr>
          <w:ilvl w:val="0"/>
          <w:numId w:val="63"/>
        </w:numPr>
        <w:suppressLineNumbers w:val="0"/>
        <w:bidi w:val="0"/>
        <w:spacing w:before="0" w:beforeAutospacing="off" w:after="240" w:afterAutospacing="off" w:line="259" w:lineRule="auto"/>
        <w:ind w:right="0"/>
        <w:jc w:val="left"/>
        <w:rPr/>
      </w:pPr>
      <w:r w:rsidR="16E5F0A2">
        <w:rPr/>
        <w:t>QLife – 1800 184 527 – QLife offers phone and online anonymous LGBTQIA+ support and referral. 3pm-midnight local time everyday</w:t>
      </w:r>
    </w:p>
    <w:p w:rsidR="16E5F0A2" w:rsidP="7541F5C5" w:rsidRDefault="16E5F0A2" w14:paraId="27D86084" w14:textId="7AC3CAA0">
      <w:pPr>
        <w:pStyle w:val="ListParagraph"/>
        <w:numPr>
          <w:ilvl w:val="0"/>
          <w:numId w:val="63"/>
        </w:numPr>
        <w:suppressLineNumbers w:val="0"/>
        <w:bidi w:val="0"/>
        <w:spacing w:before="0" w:beforeAutospacing="off" w:after="240" w:afterAutospacing="off" w:line="259" w:lineRule="auto"/>
        <w:ind w:right="0"/>
        <w:jc w:val="left"/>
        <w:rPr/>
      </w:pPr>
      <w:r w:rsidR="16E5F0A2">
        <w:rPr/>
        <w:t>DVConnect</w:t>
      </w:r>
      <w:r w:rsidR="16E5F0A2">
        <w:rPr/>
        <w:t xml:space="preserve"> – 1800 811 811 – </w:t>
      </w:r>
      <w:r w:rsidR="16E5F0A2">
        <w:rPr/>
        <w:t>DVConenct</w:t>
      </w:r>
      <w:r w:rsidR="16E5F0A2">
        <w:rPr/>
        <w:t xml:space="preserve"> offers 24/7 domestic violence helpline for Queenslanders to find a pathway to safety</w:t>
      </w:r>
    </w:p>
    <w:p w:rsidR="16E5F0A2" w:rsidP="7541F5C5" w:rsidRDefault="16E5F0A2" w14:paraId="2A302BC1" w14:textId="4D8098EE">
      <w:pPr>
        <w:pStyle w:val="ListParagraph"/>
        <w:numPr>
          <w:ilvl w:val="0"/>
          <w:numId w:val="63"/>
        </w:numPr>
        <w:suppressLineNumbers w:val="0"/>
        <w:bidi w:val="0"/>
        <w:spacing w:before="0" w:beforeAutospacing="off" w:after="240" w:afterAutospacing="off" w:line="259" w:lineRule="auto"/>
        <w:ind w:right="0"/>
        <w:jc w:val="left"/>
        <w:rPr/>
      </w:pPr>
      <w:r w:rsidR="16E5F0A2">
        <w:rPr/>
        <w:t>Blue Knot – 1300 657 380 – 7 days a week between 9am-5pm AEST/AEDT</w:t>
      </w:r>
    </w:p>
    <w:p w:rsidR="7541F5C5" w:rsidP="7541F5C5" w:rsidRDefault="7541F5C5" w14:paraId="6C766D1E" w14:textId="21130997">
      <w:pPr>
        <w:pStyle w:val="Normal"/>
        <w:rPr>
          <w:sz w:val="24"/>
          <w:szCs w:val="24"/>
        </w:rPr>
      </w:pPr>
    </w:p>
    <w:p w:rsidR="1E2133FC" w:rsidP="7E45E695" w:rsidRDefault="1A50E35A" w14:paraId="129BA880" w14:textId="32D68F44">
      <w:pPr>
        <w:pStyle w:val="Heading1"/>
      </w:pPr>
      <w:r w:rsidR="1A50E35A">
        <w:rPr/>
        <w:t>Slide: Gi</w:t>
      </w:r>
      <w:r w:rsidR="1A50E35A">
        <w:rPr/>
        <w:t xml:space="preserve">ving us feedback </w:t>
      </w:r>
      <w:r w:rsidR="1A50E35A">
        <w:rPr/>
        <w:t xml:space="preserve">and staying </w:t>
      </w:r>
      <w:r w:rsidR="1A50E35A">
        <w:rPr/>
        <w:t>connected</w:t>
      </w:r>
      <w:r w:rsidR="1A50E35A">
        <w:rPr/>
        <w:t xml:space="preserve"> </w:t>
      </w:r>
    </w:p>
    <w:p w:rsidR="406303BD" w:rsidP="406303BD" w:rsidRDefault="2F4D79A2" w14:paraId="1DE7B710" w14:textId="6EF78F19">
      <w:r w:rsidR="59B03877">
        <w:rPr/>
        <w:t>This slide has the title ‘Giving us feedback and staying connected’ and the following text:</w:t>
      </w:r>
    </w:p>
    <w:p w:rsidRPr="00554A63" w:rsidR="00554A63" w:rsidP="7541F5C5" w:rsidRDefault="00554A63" w14:paraId="63B1546C" w14:textId="2FEE9CFC">
      <w:pPr>
        <w:pStyle w:val="ListParagraph"/>
        <w:numPr>
          <w:ilvl w:val="0"/>
          <w:numId w:val="64"/>
        </w:numPr>
        <w:rPr>
          <w:sz w:val="24"/>
          <w:szCs w:val="24"/>
        </w:rPr>
      </w:pPr>
      <w:r w:rsidRPr="7541F5C5" w:rsidR="2D3FDFC3">
        <w:rPr>
          <w:sz w:val="24"/>
          <w:szCs w:val="24"/>
        </w:rPr>
        <w:t xml:space="preserve">Join the Community of Practice </w:t>
      </w:r>
    </w:p>
    <w:p w:rsidRPr="00554A63" w:rsidR="00554A63" w:rsidP="7541F5C5" w:rsidRDefault="00554A63" w14:paraId="4720F8C5" w14:textId="351B5C6C">
      <w:pPr>
        <w:pStyle w:val="ListParagraph"/>
        <w:numPr>
          <w:ilvl w:val="0"/>
          <w:numId w:val="64"/>
        </w:numPr>
        <w:rPr>
          <w:sz w:val="24"/>
          <w:szCs w:val="24"/>
        </w:rPr>
      </w:pPr>
      <w:r w:rsidRPr="7541F5C5" w:rsidR="2D3FDFC3">
        <w:rPr>
          <w:sz w:val="24"/>
          <w:szCs w:val="24"/>
        </w:rPr>
        <w:t xml:space="preserve">Contact QDN on </w:t>
      </w:r>
      <w:hyperlink r:id="Rabb5592f2d974e65">
        <w:r w:rsidRPr="7541F5C5" w:rsidR="2D3FDFC3">
          <w:rPr>
            <w:rStyle w:val="Hyperlink"/>
            <w:sz w:val="24"/>
            <w:szCs w:val="24"/>
          </w:rPr>
          <w:t>qdn@qdn.org.au</w:t>
        </w:r>
      </w:hyperlink>
      <w:r w:rsidRPr="7541F5C5" w:rsidR="2D3FDFC3">
        <w:rPr>
          <w:sz w:val="24"/>
          <w:szCs w:val="24"/>
        </w:rPr>
        <w:t xml:space="preserve"> or 1300 363 783</w:t>
      </w:r>
    </w:p>
    <w:p w:rsidRPr="00554A63" w:rsidR="00554A63" w:rsidP="7541F5C5" w:rsidRDefault="00554A63" w14:paraId="2DB6C53E" w14:textId="73E57705">
      <w:pPr>
        <w:pStyle w:val="ListParagraph"/>
        <w:numPr>
          <w:ilvl w:val="0"/>
          <w:numId w:val="64"/>
        </w:numPr>
        <w:rPr>
          <w:sz w:val="24"/>
          <w:szCs w:val="24"/>
        </w:rPr>
      </w:pPr>
      <w:r w:rsidRPr="7541F5C5" w:rsidR="2D3FDFC3">
        <w:rPr>
          <w:sz w:val="24"/>
          <w:szCs w:val="24"/>
        </w:rPr>
        <w:t>Visit our website: qdn.org.au/</w:t>
      </w:r>
      <w:r w:rsidRPr="7541F5C5" w:rsidR="2D3FDFC3">
        <w:rPr>
          <w:sz w:val="24"/>
          <w:szCs w:val="24"/>
        </w:rPr>
        <w:t>qld</w:t>
      </w:r>
      <w:r w:rsidRPr="7541F5C5" w:rsidR="2D3FDFC3">
        <w:rPr>
          <w:sz w:val="24"/>
          <w:szCs w:val="24"/>
        </w:rPr>
        <w:t xml:space="preserve">-disability-reforms/ </w:t>
      </w:r>
    </w:p>
    <w:p w:rsidRPr="00554A63" w:rsidR="00554A63" w:rsidP="7E45E695" w:rsidRDefault="00554A63" w14:paraId="4A42AAC5" w14:textId="67900BDD">
      <w:pPr>
        <w:pStyle w:val="Heading1"/>
        <w:rPr>
          <w:sz w:val="24"/>
          <w:szCs w:val="24"/>
        </w:rPr>
      </w:pPr>
      <w:r w:rsidR="30C600E4">
        <w:rPr/>
        <w:t xml:space="preserve">Slide: End slide </w:t>
      </w:r>
    </w:p>
    <w:p w:rsidRPr="00554A63" w:rsidR="00554A63" w:rsidP="7541F5C5" w:rsidRDefault="00554A63" w14:paraId="0E2951BA" w14:textId="43011863">
      <w:pPr>
        <w:pStyle w:val="Normal"/>
        <w:ind w:left="0"/>
        <w:rPr>
          <w:sz w:val="24"/>
          <w:szCs w:val="24"/>
        </w:rPr>
      </w:pPr>
      <w:r w:rsidR="30C600E4">
        <w:rPr/>
        <w:t xml:space="preserve">This is a slide with a blue background, the Queensland Government crest and the QDN logo, as well as the words ‘Queensland </w:t>
      </w:r>
      <w:r w:rsidR="0BB9DF10">
        <w:rPr/>
        <w:t xml:space="preserve">Stakeholder Engagement </w:t>
      </w:r>
      <w:r w:rsidR="3532A2C2">
        <w:rPr/>
        <w:t>and Co-Design Strategy</w:t>
      </w:r>
      <w:r w:rsidR="3532A2C2">
        <w:rPr/>
        <w:t>’.</w:t>
      </w:r>
      <w:r w:rsidR="3532A2C2">
        <w:rPr/>
        <w:t xml:space="preserve"> </w:t>
      </w:r>
    </w:p>
    <w:p w:rsidR="7541F5C5" w:rsidP="7541F5C5" w:rsidRDefault="7541F5C5" w14:paraId="5A404756" w14:textId="246A6985">
      <w:pPr>
        <w:pStyle w:val="Normal"/>
        <w:ind w:left="0"/>
      </w:pPr>
    </w:p>
    <w:p w:rsidR="78EEC552" w:rsidP="7E45E695" w:rsidRDefault="61AAAC8F" w14:paraId="695E1265" w14:textId="6AE1EFEF">
      <w:pPr>
        <w:pStyle w:val="Heading1"/>
      </w:pPr>
      <w:r w:rsidR="61AAAC8F">
        <w:rPr/>
        <w:t>Slide: Post-forum survey</w:t>
      </w:r>
    </w:p>
    <w:p w:rsidR="00F21D33" w:rsidP="00C976B5" w:rsidRDefault="4BCBC0DA" w14:paraId="4FFBF4FA" w14:textId="306D42C2">
      <w:r>
        <w:t>This slide has the title ‘</w:t>
      </w:r>
      <w:r w:rsidR="00212A8F">
        <w:t>P</w:t>
      </w:r>
      <w:r w:rsidR="633B25C0">
        <w:t>ost</w:t>
      </w:r>
      <w:r>
        <w:t xml:space="preserve">-forum survey’ and the text, ‘Scan the QR code to take the survey’. To the right of this text a large black and white QR code is displayed. </w:t>
      </w:r>
      <w:r w:rsidR="2E7CE4F2">
        <w:t xml:space="preserve">This is </w:t>
      </w:r>
      <w:r w:rsidR="00212A8F">
        <w:t xml:space="preserve">the </w:t>
      </w:r>
      <w:r w:rsidR="2E7CE4F2">
        <w:t xml:space="preserve">link to the survey: </w:t>
      </w:r>
      <w:hyperlink r:id="rId12">
        <w:r w:rsidRPr="076076F4" w:rsidR="0D1D3571">
          <w:rPr>
            <w:rStyle w:val="Hyperlink"/>
            <w:rFonts w:ascii="Aptos" w:hAnsi="Aptos" w:eastAsia="Aptos" w:cs="Aptos"/>
          </w:rPr>
          <w:t>https://forms.office.com/r/0wMf4Ku2eM</w:t>
        </w:r>
      </w:hyperlink>
    </w:p>
    <w:sectPr w:rsidR="00F21D33" w:rsidSect="00DC3549">
      <w:footerReference w:type="even" r:id="rId13"/>
      <w:footerReference w:type="default" r:id="rId14"/>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DEF" w:rsidP="00A1163C" w:rsidRDefault="00A34DEF" w14:paraId="26A1FF96" w14:textId="77777777">
      <w:r>
        <w:separator/>
      </w:r>
    </w:p>
  </w:endnote>
  <w:endnote w:type="continuationSeparator" w:id="0">
    <w:p w:rsidR="00A34DEF" w:rsidP="00A1163C" w:rsidRDefault="00A34DEF" w14:paraId="6023FF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95247"/>
      <w:docPartObj>
        <w:docPartGallery w:val="Page Numbers (Bottom of Page)"/>
        <w:docPartUnique/>
      </w:docPartObj>
    </w:sdtPr>
    <w:sdtEndPr>
      <w:rPr>
        <w:rStyle w:val="PageNumber"/>
      </w:rPr>
    </w:sdtEndPr>
    <w:sdtContent>
      <w:p w:rsidR="00EA2D21" w:rsidP="00A1163C" w:rsidRDefault="00EA2D21" w14:paraId="1218CECF" w14:textId="3077E28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A2D21" w:rsidP="00A1163C" w:rsidRDefault="00EA2D21" w14:paraId="33A312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8496051"/>
      <w:docPartObj>
        <w:docPartGallery w:val="Page Numbers (Bottom of Page)"/>
        <w:docPartUnique/>
      </w:docPartObj>
    </w:sdtPr>
    <w:sdtEndPr>
      <w:rPr>
        <w:rStyle w:val="PageNumber"/>
      </w:rPr>
    </w:sdtEndPr>
    <w:sdtContent>
      <w:p w:rsidR="00EA2D21" w:rsidP="00A1163C" w:rsidRDefault="00EA2D21" w14:paraId="225754E9" w14:textId="74968C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A2D21" w:rsidP="00A1163C" w:rsidRDefault="00EA2D21" w14:paraId="545D82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DEF" w:rsidP="00A1163C" w:rsidRDefault="00A34DEF" w14:paraId="4C87A55D" w14:textId="77777777">
      <w:r>
        <w:separator/>
      </w:r>
    </w:p>
  </w:footnote>
  <w:footnote w:type="continuationSeparator" w:id="0">
    <w:p w:rsidR="00A34DEF" w:rsidP="00A1163C" w:rsidRDefault="00A34DEF" w14:paraId="478275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4">
    <w:nsid w:val="26de635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63">
    <w:nsid w:val="44dd1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2a88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a137f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22a8ce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7436f8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6647f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355984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537cd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6df80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19a395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4211a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58cef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c0bd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f0c68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6d46482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8">
    <w:nsid w:val="792e1f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23e0e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6506F0"/>
    <w:multiLevelType w:val="hybridMultilevel"/>
    <w:tmpl w:val="A894B0D2"/>
    <w:lvl w:ilvl="0" w:tplc="FFFFFFFF">
      <w:start w:val="1"/>
      <w:numFmt w:val="bullet"/>
      <w:lvlText w:val="•"/>
      <w:lvlJc w:val="left"/>
      <w:pPr>
        <w:tabs>
          <w:tab w:val="num" w:pos="720"/>
        </w:tabs>
        <w:ind w:left="720" w:hanging="360"/>
      </w:pPr>
      <w:rPr>
        <w:rFonts w:hint="default" w:ascii="Arial" w:hAnsi="Arial"/>
      </w:rPr>
    </w:lvl>
    <w:lvl w:ilvl="1" w:tplc="0C090019">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6002C46"/>
    <w:multiLevelType w:val="hybridMultilevel"/>
    <w:tmpl w:val="4CA000FA"/>
    <w:lvl w:ilvl="0" w:tplc="CA442B2E">
      <w:start w:val="1"/>
      <w:numFmt w:val="bullet"/>
      <w:lvlText w:val="•"/>
      <w:lvlJc w:val="left"/>
      <w:pPr>
        <w:tabs>
          <w:tab w:val="num" w:pos="720"/>
        </w:tabs>
        <w:ind w:left="720" w:hanging="360"/>
      </w:pPr>
      <w:rPr>
        <w:rFonts w:hint="default" w:ascii="Arial" w:hAnsi="Arial"/>
      </w:rPr>
    </w:lvl>
    <w:lvl w:ilvl="1" w:tplc="DB4A35DA">
      <w:numFmt w:val="bullet"/>
      <w:lvlText w:val="o"/>
      <w:lvlJc w:val="left"/>
      <w:pPr>
        <w:tabs>
          <w:tab w:val="num" w:pos="1440"/>
        </w:tabs>
        <w:ind w:left="1440" w:hanging="360"/>
      </w:pPr>
      <w:rPr>
        <w:rFonts w:hint="default" w:ascii="Courier New" w:hAnsi="Courier New"/>
      </w:rPr>
    </w:lvl>
    <w:lvl w:ilvl="2" w:tplc="7E7487C2" w:tentative="1">
      <w:start w:val="1"/>
      <w:numFmt w:val="bullet"/>
      <w:lvlText w:val="•"/>
      <w:lvlJc w:val="left"/>
      <w:pPr>
        <w:tabs>
          <w:tab w:val="num" w:pos="2160"/>
        </w:tabs>
        <w:ind w:left="2160" w:hanging="360"/>
      </w:pPr>
      <w:rPr>
        <w:rFonts w:hint="default" w:ascii="Arial" w:hAnsi="Arial"/>
      </w:rPr>
    </w:lvl>
    <w:lvl w:ilvl="3" w:tplc="93E06FDC" w:tentative="1">
      <w:start w:val="1"/>
      <w:numFmt w:val="bullet"/>
      <w:lvlText w:val="•"/>
      <w:lvlJc w:val="left"/>
      <w:pPr>
        <w:tabs>
          <w:tab w:val="num" w:pos="2880"/>
        </w:tabs>
        <w:ind w:left="2880" w:hanging="360"/>
      </w:pPr>
      <w:rPr>
        <w:rFonts w:hint="default" w:ascii="Arial" w:hAnsi="Arial"/>
      </w:rPr>
    </w:lvl>
    <w:lvl w:ilvl="4" w:tplc="C9F0A4CE" w:tentative="1">
      <w:start w:val="1"/>
      <w:numFmt w:val="bullet"/>
      <w:lvlText w:val="•"/>
      <w:lvlJc w:val="left"/>
      <w:pPr>
        <w:tabs>
          <w:tab w:val="num" w:pos="3600"/>
        </w:tabs>
        <w:ind w:left="3600" w:hanging="360"/>
      </w:pPr>
      <w:rPr>
        <w:rFonts w:hint="default" w:ascii="Arial" w:hAnsi="Arial"/>
      </w:rPr>
    </w:lvl>
    <w:lvl w:ilvl="5" w:tplc="E806E51A" w:tentative="1">
      <w:start w:val="1"/>
      <w:numFmt w:val="bullet"/>
      <w:lvlText w:val="•"/>
      <w:lvlJc w:val="left"/>
      <w:pPr>
        <w:tabs>
          <w:tab w:val="num" w:pos="4320"/>
        </w:tabs>
        <w:ind w:left="4320" w:hanging="360"/>
      </w:pPr>
      <w:rPr>
        <w:rFonts w:hint="default" w:ascii="Arial" w:hAnsi="Arial"/>
      </w:rPr>
    </w:lvl>
    <w:lvl w:ilvl="6" w:tplc="C3AAC9B6" w:tentative="1">
      <w:start w:val="1"/>
      <w:numFmt w:val="bullet"/>
      <w:lvlText w:val="•"/>
      <w:lvlJc w:val="left"/>
      <w:pPr>
        <w:tabs>
          <w:tab w:val="num" w:pos="5040"/>
        </w:tabs>
        <w:ind w:left="5040" w:hanging="360"/>
      </w:pPr>
      <w:rPr>
        <w:rFonts w:hint="default" w:ascii="Arial" w:hAnsi="Arial"/>
      </w:rPr>
    </w:lvl>
    <w:lvl w:ilvl="7" w:tplc="C316BBFC" w:tentative="1">
      <w:start w:val="1"/>
      <w:numFmt w:val="bullet"/>
      <w:lvlText w:val="•"/>
      <w:lvlJc w:val="left"/>
      <w:pPr>
        <w:tabs>
          <w:tab w:val="num" w:pos="5760"/>
        </w:tabs>
        <w:ind w:left="5760" w:hanging="360"/>
      </w:pPr>
      <w:rPr>
        <w:rFonts w:hint="default" w:ascii="Arial" w:hAnsi="Arial"/>
      </w:rPr>
    </w:lvl>
    <w:lvl w:ilvl="8" w:tplc="66F8D77A"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8DF2D4E"/>
    <w:multiLevelType w:val="hybridMultilevel"/>
    <w:tmpl w:val="FFFFFFFF"/>
    <w:lvl w:ilvl="0" w:tplc="675223A0">
      <w:start w:val="1"/>
      <w:numFmt w:val="bullet"/>
      <w:lvlText w:val=""/>
      <w:lvlJc w:val="left"/>
      <w:pPr>
        <w:ind w:left="720" w:hanging="360"/>
      </w:pPr>
      <w:rPr>
        <w:rFonts w:hint="default" w:ascii="Symbol" w:hAnsi="Symbol"/>
      </w:rPr>
    </w:lvl>
    <w:lvl w:ilvl="1" w:tplc="F6C6CCCE">
      <w:start w:val="1"/>
      <w:numFmt w:val="bullet"/>
      <w:lvlText w:val="o"/>
      <w:lvlJc w:val="left"/>
      <w:pPr>
        <w:ind w:left="1440" w:hanging="360"/>
      </w:pPr>
      <w:rPr>
        <w:rFonts w:hint="default" w:ascii="Courier New" w:hAnsi="Courier New"/>
      </w:rPr>
    </w:lvl>
    <w:lvl w:ilvl="2" w:tplc="8496CC9E">
      <w:start w:val="1"/>
      <w:numFmt w:val="bullet"/>
      <w:lvlText w:val=""/>
      <w:lvlJc w:val="left"/>
      <w:pPr>
        <w:ind w:left="2160" w:hanging="360"/>
      </w:pPr>
      <w:rPr>
        <w:rFonts w:hint="default" w:ascii="Wingdings" w:hAnsi="Wingdings"/>
      </w:rPr>
    </w:lvl>
    <w:lvl w:ilvl="3" w:tplc="7114AE70">
      <w:start w:val="1"/>
      <w:numFmt w:val="bullet"/>
      <w:lvlText w:val=""/>
      <w:lvlJc w:val="left"/>
      <w:pPr>
        <w:ind w:left="2880" w:hanging="360"/>
      </w:pPr>
      <w:rPr>
        <w:rFonts w:hint="default" w:ascii="Symbol" w:hAnsi="Symbol"/>
      </w:rPr>
    </w:lvl>
    <w:lvl w:ilvl="4" w:tplc="A1188DA8">
      <w:start w:val="1"/>
      <w:numFmt w:val="bullet"/>
      <w:lvlText w:val="o"/>
      <w:lvlJc w:val="left"/>
      <w:pPr>
        <w:ind w:left="3600" w:hanging="360"/>
      </w:pPr>
      <w:rPr>
        <w:rFonts w:hint="default" w:ascii="Courier New" w:hAnsi="Courier New"/>
      </w:rPr>
    </w:lvl>
    <w:lvl w:ilvl="5" w:tplc="F50458C8">
      <w:start w:val="1"/>
      <w:numFmt w:val="bullet"/>
      <w:lvlText w:val=""/>
      <w:lvlJc w:val="left"/>
      <w:pPr>
        <w:ind w:left="4320" w:hanging="360"/>
      </w:pPr>
      <w:rPr>
        <w:rFonts w:hint="default" w:ascii="Wingdings" w:hAnsi="Wingdings"/>
      </w:rPr>
    </w:lvl>
    <w:lvl w:ilvl="6" w:tplc="7EF2A58E">
      <w:start w:val="1"/>
      <w:numFmt w:val="bullet"/>
      <w:lvlText w:val=""/>
      <w:lvlJc w:val="left"/>
      <w:pPr>
        <w:ind w:left="5040" w:hanging="360"/>
      </w:pPr>
      <w:rPr>
        <w:rFonts w:hint="default" w:ascii="Symbol" w:hAnsi="Symbol"/>
      </w:rPr>
    </w:lvl>
    <w:lvl w:ilvl="7" w:tplc="D1EA9394">
      <w:start w:val="1"/>
      <w:numFmt w:val="bullet"/>
      <w:lvlText w:val="o"/>
      <w:lvlJc w:val="left"/>
      <w:pPr>
        <w:ind w:left="5760" w:hanging="360"/>
      </w:pPr>
      <w:rPr>
        <w:rFonts w:hint="default" w:ascii="Courier New" w:hAnsi="Courier New"/>
      </w:rPr>
    </w:lvl>
    <w:lvl w:ilvl="8" w:tplc="32544326">
      <w:start w:val="1"/>
      <w:numFmt w:val="bullet"/>
      <w:lvlText w:val=""/>
      <w:lvlJc w:val="left"/>
      <w:pPr>
        <w:ind w:left="6480" w:hanging="360"/>
      </w:pPr>
      <w:rPr>
        <w:rFonts w:hint="default" w:ascii="Wingdings" w:hAnsi="Wingdings"/>
      </w:rPr>
    </w:lvl>
  </w:abstractNum>
  <w:abstractNum w:abstractNumId="3" w15:restartNumberingAfterBreak="0">
    <w:nsid w:val="1E2B0565"/>
    <w:multiLevelType w:val="hybridMultilevel"/>
    <w:tmpl w:val="56FEDA90"/>
    <w:lvl w:ilvl="0" w:tplc="D96A6FD2">
      <w:start w:val="1"/>
      <w:numFmt w:val="bullet"/>
      <w:lvlText w:val=""/>
      <w:lvlJc w:val="left"/>
      <w:pPr>
        <w:ind w:left="720" w:hanging="360"/>
      </w:pPr>
      <w:rPr>
        <w:rFonts w:hint="default" w:ascii="Symbol" w:hAnsi="Symbol"/>
      </w:rPr>
    </w:lvl>
    <w:lvl w:ilvl="1" w:tplc="27FC3E0A" w:tentative="1">
      <w:start w:val="1"/>
      <w:numFmt w:val="bullet"/>
      <w:lvlText w:val="o"/>
      <w:lvlJc w:val="left"/>
      <w:pPr>
        <w:ind w:left="1440" w:hanging="360"/>
      </w:pPr>
      <w:rPr>
        <w:rFonts w:hint="default" w:ascii="Courier New" w:hAnsi="Courier New"/>
      </w:rPr>
    </w:lvl>
    <w:lvl w:ilvl="2" w:tplc="7ED6806A" w:tentative="1">
      <w:start w:val="1"/>
      <w:numFmt w:val="bullet"/>
      <w:lvlText w:val=""/>
      <w:lvlJc w:val="left"/>
      <w:pPr>
        <w:ind w:left="2160" w:hanging="360"/>
      </w:pPr>
      <w:rPr>
        <w:rFonts w:hint="default" w:ascii="Wingdings" w:hAnsi="Wingdings"/>
      </w:rPr>
    </w:lvl>
    <w:lvl w:ilvl="3" w:tplc="08BEE360" w:tentative="1">
      <w:start w:val="1"/>
      <w:numFmt w:val="bullet"/>
      <w:lvlText w:val=""/>
      <w:lvlJc w:val="left"/>
      <w:pPr>
        <w:ind w:left="2880" w:hanging="360"/>
      </w:pPr>
      <w:rPr>
        <w:rFonts w:hint="default" w:ascii="Symbol" w:hAnsi="Symbol"/>
      </w:rPr>
    </w:lvl>
    <w:lvl w:ilvl="4" w:tplc="7E32B72E" w:tentative="1">
      <w:start w:val="1"/>
      <w:numFmt w:val="bullet"/>
      <w:lvlText w:val="o"/>
      <w:lvlJc w:val="left"/>
      <w:pPr>
        <w:ind w:left="3600" w:hanging="360"/>
      </w:pPr>
      <w:rPr>
        <w:rFonts w:hint="default" w:ascii="Courier New" w:hAnsi="Courier New"/>
      </w:rPr>
    </w:lvl>
    <w:lvl w:ilvl="5" w:tplc="01488C08" w:tentative="1">
      <w:start w:val="1"/>
      <w:numFmt w:val="bullet"/>
      <w:lvlText w:val=""/>
      <w:lvlJc w:val="left"/>
      <w:pPr>
        <w:ind w:left="4320" w:hanging="360"/>
      </w:pPr>
      <w:rPr>
        <w:rFonts w:hint="default" w:ascii="Wingdings" w:hAnsi="Wingdings"/>
      </w:rPr>
    </w:lvl>
    <w:lvl w:ilvl="6" w:tplc="AFF27A32" w:tentative="1">
      <w:start w:val="1"/>
      <w:numFmt w:val="bullet"/>
      <w:lvlText w:val=""/>
      <w:lvlJc w:val="left"/>
      <w:pPr>
        <w:ind w:left="5040" w:hanging="360"/>
      </w:pPr>
      <w:rPr>
        <w:rFonts w:hint="default" w:ascii="Symbol" w:hAnsi="Symbol"/>
      </w:rPr>
    </w:lvl>
    <w:lvl w:ilvl="7" w:tplc="5EB01930" w:tentative="1">
      <w:start w:val="1"/>
      <w:numFmt w:val="bullet"/>
      <w:lvlText w:val="o"/>
      <w:lvlJc w:val="left"/>
      <w:pPr>
        <w:ind w:left="5760" w:hanging="360"/>
      </w:pPr>
      <w:rPr>
        <w:rFonts w:hint="default" w:ascii="Courier New" w:hAnsi="Courier New"/>
      </w:rPr>
    </w:lvl>
    <w:lvl w:ilvl="8" w:tplc="8C10DF34" w:tentative="1">
      <w:start w:val="1"/>
      <w:numFmt w:val="bullet"/>
      <w:lvlText w:val=""/>
      <w:lvlJc w:val="left"/>
      <w:pPr>
        <w:ind w:left="6480" w:hanging="360"/>
      </w:pPr>
      <w:rPr>
        <w:rFonts w:hint="default" w:ascii="Wingdings" w:hAnsi="Wingdings"/>
      </w:rPr>
    </w:lvl>
  </w:abstractNum>
  <w:abstractNum w:abstractNumId="4" w15:restartNumberingAfterBreak="0">
    <w:nsid w:val="1EFDD4B1"/>
    <w:multiLevelType w:val="hybridMultilevel"/>
    <w:tmpl w:val="FFFFFFFF"/>
    <w:lvl w:ilvl="0" w:tplc="EA903D7E">
      <w:start w:val="1"/>
      <w:numFmt w:val="bullet"/>
      <w:lvlText w:val=""/>
      <w:lvlJc w:val="left"/>
      <w:pPr>
        <w:ind w:left="720" w:hanging="360"/>
      </w:pPr>
      <w:rPr>
        <w:rFonts w:hint="default" w:ascii="Symbol" w:hAnsi="Symbol"/>
      </w:rPr>
    </w:lvl>
    <w:lvl w:ilvl="1" w:tplc="7AA8EF34">
      <w:start w:val="1"/>
      <w:numFmt w:val="bullet"/>
      <w:lvlText w:val="o"/>
      <w:lvlJc w:val="left"/>
      <w:pPr>
        <w:ind w:left="1440" w:hanging="360"/>
      </w:pPr>
      <w:rPr>
        <w:rFonts w:hint="default" w:ascii="Courier New" w:hAnsi="Courier New"/>
      </w:rPr>
    </w:lvl>
    <w:lvl w:ilvl="2" w:tplc="618A5946">
      <w:start w:val="1"/>
      <w:numFmt w:val="bullet"/>
      <w:lvlText w:val=""/>
      <w:lvlJc w:val="left"/>
      <w:pPr>
        <w:ind w:left="2160" w:hanging="360"/>
      </w:pPr>
      <w:rPr>
        <w:rFonts w:hint="default" w:ascii="Wingdings" w:hAnsi="Wingdings"/>
      </w:rPr>
    </w:lvl>
    <w:lvl w:ilvl="3" w:tplc="306027D4">
      <w:start w:val="1"/>
      <w:numFmt w:val="bullet"/>
      <w:lvlText w:val=""/>
      <w:lvlJc w:val="left"/>
      <w:pPr>
        <w:ind w:left="2880" w:hanging="360"/>
      </w:pPr>
      <w:rPr>
        <w:rFonts w:hint="default" w:ascii="Symbol" w:hAnsi="Symbol"/>
      </w:rPr>
    </w:lvl>
    <w:lvl w:ilvl="4" w:tplc="36D261FE">
      <w:start w:val="1"/>
      <w:numFmt w:val="bullet"/>
      <w:lvlText w:val="o"/>
      <w:lvlJc w:val="left"/>
      <w:pPr>
        <w:ind w:left="3600" w:hanging="360"/>
      </w:pPr>
      <w:rPr>
        <w:rFonts w:hint="default" w:ascii="Courier New" w:hAnsi="Courier New"/>
      </w:rPr>
    </w:lvl>
    <w:lvl w:ilvl="5" w:tplc="AF665E84">
      <w:start w:val="1"/>
      <w:numFmt w:val="bullet"/>
      <w:lvlText w:val=""/>
      <w:lvlJc w:val="left"/>
      <w:pPr>
        <w:ind w:left="4320" w:hanging="360"/>
      </w:pPr>
      <w:rPr>
        <w:rFonts w:hint="default" w:ascii="Wingdings" w:hAnsi="Wingdings"/>
      </w:rPr>
    </w:lvl>
    <w:lvl w:ilvl="6" w:tplc="86BEAAF4">
      <w:start w:val="1"/>
      <w:numFmt w:val="bullet"/>
      <w:lvlText w:val=""/>
      <w:lvlJc w:val="left"/>
      <w:pPr>
        <w:ind w:left="5040" w:hanging="360"/>
      </w:pPr>
      <w:rPr>
        <w:rFonts w:hint="default" w:ascii="Symbol" w:hAnsi="Symbol"/>
      </w:rPr>
    </w:lvl>
    <w:lvl w:ilvl="7" w:tplc="E5E2B0C6">
      <w:start w:val="1"/>
      <w:numFmt w:val="bullet"/>
      <w:lvlText w:val="o"/>
      <w:lvlJc w:val="left"/>
      <w:pPr>
        <w:ind w:left="5760" w:hanging="360"/>
      </w:pPr>
      <w:rPr>
        <w:rFonts w:hint="default" w:ascii="Courier New" w:hAnsi="Courier New"/>
      </w:rPr>
    </w:lvl>
    <w:lvl w:ilvl="8" w:tplc="0BB681D2">
      <w:start w:val="1"/>
      <w:numFmt w:val="bullet"/>
      <w:lvlText w:val=""/>
      <w:lvlJc w:val="left"/>
      <w:pPr>
        <w:ind w:left="6480" w:hanging="360"/>
      </w:pPr>
      <w:rPr>
        <w:rFonts w:hint="default" w:ascii="Wingdings" w:hAnsi="Wingdings"/>
      </w:rPr>
    </w:lvl>
  </w:abstractNum>
  <w:abstractNum w:abstractNumId="5" w15:restartNumberingAfterBreak="0">
    <w:nsid w:val="28741CBB"/>
    <w:multiLevelType w:val="hybridMultilevel"/>
    <w:tmpl w:val="CBE6F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AD6FCD"/>
    <w:multiLevelType w:val="hybridMultilevel"/>
    <w:tmpl w:val="5C56AD90"/>
    <w:lvl w:ilvl="0" w:tplc="FFFFFFFF">
      <w:start w:val="1"/>
      <w:numFmt w:val="bullet"/>
      <w:lvlText w:val=""/>
      <w:lvlJc w:val="left"/>
      <w:pPr>
        <w:ind w:left="720" w:hanging="360"/>
      </w:pPr>
      <w:rPr>
        <w:rFonts w:hint="default" w:ascii="Symbol" w:hAnsi="Symbol"/>
      </w:rPr>
    </w:lvl>
    <w:lvl w:ilvl="1" w:tplc="0C09000F">
      <w:start w:val="1"/>
      <w:numFmt w:val="decimal"/>
      <w:lvlText w:val="%2."/>
      <w:lvlJc w:val="left"/>
      <w:pPr>
        <w:ind w:left="72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F4F3811"/>
    <w:multiLevelType w:val="hybridMultilevel"/>
    <w:tmpl w:val="27F67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929C0B"/>
    <w:multiLevelType w:val="hybridMultilevel"/>
    <w:tmpl w:val="FFFFFFFF"/>
    <w:lvl w:ilvl="0" w:tplc="7244FC6A">
      <w:start w:val="1"/>
      <w:numFmt w:val="bullet"/>
      <w:lvlText w:val=""/>
      <w:lvlJc w:val="left"/>
      <w:pPr>
        <w:ind w:left="720" w:hanging="360"/>
      </w:pPr>
      <w:rPr>
        <w:rFonts w:hint="default" w:ascii="Arial,Sans-Serif" w:hAnsi="Arial,Sans-Serif"/>
      </w:rPr>
    </w:lvl>
    <w:lvl w:ilvl="1" w:tplc="0ADE2118">
      <w:start w:val="1"/>
      <w:numFmt w:val="bullet"/>
      <w:lvlText w:val="o"/>
      <w:lvlJc w:val="left"/>
      <w:pPr>
        <w:ind w:left="1440" w:hanging="360"/>
      </w:pPr>
      <w:rPr>
        <w:rFonts w:hint="default" w:ascii="Courier New" w:hAnsi="Courier New"/>
      </w:rPr>
    </w:lvl>
    <w:lvl w:ilvl="2" w:tplc="0C101F5E">
      <w:start w:val="1"/>
      <w:numFmt w:val="bullet"/>
      <w:lvlText w:val=""/>
      <w:lvlJc w:val="left"/>
      <w:pPr>
        <w:ind w:left="2160" w:hanging="360"/>
      </w:pPr>
      <w:rPr>
        <w:rFonts w:hint="default" w:ascii="Wingdings" w:hAnsi="Wingdings"/>
      </w:rPr>
    </w:lvl>
    <w:lvl w:ilvl="3" w:tplc="B4E670BE">
      <w:start w:val="1"/>
      <w:numFmt w:val="bullet"/>
      <w:lvlText w:val=""/>
      <w:lvlJc w:val="left"/>
      <w:pPr>
        <w:ind w:left="2880" w:hanging="360"/>
      </w:pPr>
      <w:rPr>
        <w:rFonts w:hint="default" w:ascii="Symbol" w:hAnsi="Symbol"/>
      </w:rPr>
    </w:lvl>
    <w:lvl w:ilvl="4" w:tplc="C11E10DE">
      <w:start w:val="1"/>
      <w:numFmt w:val="bullet"/>
      <w:lvlText w:val="o"/>
      <w:lvlJc w:val="left"/>
      <w:pPr>
        <w:ind w:left="3600" w:hanging="360"/>
      </w:pPr>
      <w:rPr>
        <w:rFonts w:hint="default" w:ascii="Courier New" w:hAnsi="Courier New"/>
      </w:rPr>
    </w:lvl>
    <w:lvl w:ilvl="5" w:tplc="575CC07C">
      <w:start w:val="1"/>
      <w:numFmt w:val="bullet"/>
      <w:lvlText w:val=""/>
      <w:lvlJc w:val="left"/>
      <w:pPr>
        <w:ind w:left="4320" w:hanging="360"/>
      </w:pPr>
      <w:rPr>
        <w:rFonts w:hint="default" w:ascii="Wingdings" w:hAnsi="Wingdings"/>
      </w:rPr>
    </w:lvl>
    <w:lvl w:ilvl="6" w:tplc="CE74E05A">
      <w:start w:val="1"/>
      <w:numFmt w:val="bullet"/>
      <w:lvlText w:val=""/>
      <w:lvlJc w:val="left"/>
      <w:pPr>
        <w:ind w:left="5040" w:hanging="360"/>
      </w:pPr>
      <w:rPr>
        <w:rFonts w:hint="default" w:ascii="Symbol" w:hAnsi="Symbol"/>
      </w:rPr>
    </w:lvl>
    <w:lvl w:ilvl="7" w:tplc="707A975A">
      <w:start w:val="1"/>
      <w:numFmt w:val="bullet"/>
      <w:lvlText w:val="o"/>
      <w:lvlJc w:val="left"/>
      <w:pPr>
        <w:ind w:left="5760" w:hanging="360"/>
      </w:pPr>
      <w:rPr>
        <w:rFonts w:hint="default" w:ascii="Courier New" w:hAnsi="Courier New"/>
      </w:rPr>
    </w:lvl>
    <w:lvl w:ilvl="8" w:tplc="EB326CEC">
      <w:start w:val="1"/>
      <w:numFmt w:val="bullet"/>
      <w:lvlText w:val=""/>
      <w:lvlJc w:val="left"/>
      <w:pPr>
        <w:ind w:left="6480" w:hanging="360"/>
      </w:pPr>
      <w:rPr>
        <w:rFonts w:hint="default" w:ascii="Wingdings" w:hAnsi="Wingdings"/>
      </w:rPr>
    </w:lvl>
  </w:abstractNum>
  <w:abstractNum w:abstractNumId="9" w15:restartNumberingAfterBreak="0">
    <w:nsid w:val="322E458E"/>
    <w:multiLevelType w:val="hybridMultilevel"/>
    <w:tmpl w:val="C2F81AEE"/>
    <w:lvl w:ilvl="0" w:tplc="75C8DD2A">
      <w:start w:val="1"/>
      <w:numFmt w:val="bullet"/>
      <w:lvlText w:val=""/>
      <w:lvlJc w:val="left"/>
      <w:pPr>
        <w:ind w:left="720" w:hanging="360"/>
      </w:pPr>
      <w:rPr>
        <w:rFonts w:hint="default" w:ascii="Symbol" w:hAnsi="Symbol"/>
      </w:rPr>
    </w:lvl>
    <w:lvl w:ilvl="1" w:tplc="39027C06" w:tentative="1">
      <w:start w:val="1"/>
      <w:numFmt w:val="bullet"/>
      <w:lvlText w:val="o"/>
      <w:lvlJc w:val="left"/>
      <w:pPr>
        <w:ind w:left="1440" w:hanging="360"/>
      </w:pPr>
      <w:rPr>
        <w:rFonts w:hint="default" w:ascii="Courier New" w:hAnsi="Courier New"/>
      </w:rPr>
    </w:lvl>
    <w:lvl w:ilvl="2" w:tplc="5C9A13DA" w:tentative="1">
      <w:start w:val="1"/>
      <w:numFmt w:val="bullet"/>
      <w:lvlText w:val=""/>
      <w:lvlJc w:val="left"/>
      <w:pPr>
        <w:ind w:left="2160" w:hanging="360"/>
      </w:pPr>
      <w:rPr>
        <w:rFonts w:hint="default" w:ascii="Wingdings" w:hAnsi="Wingdings"/>
      </w:rPr>
    </w:lvl>
    <w:lvl w:ilvl="3" w:tplc="D2CEB35E" w:tentative="1">
      <w:start w:val="1"/>
      <w:numFmt w:val="bullet"/>
      <w:lvlText w:val=""/>
      <w:lvlJc w:val="left"/>
      <w:pPr>
        <w:ind w:left="2880" w:hanging="360"/>
      </w:pPr>
      <w:rPr>
        <w:rFonts w:hint="default" w:ascii="Symbol" w:hAnsi="Symbol"/>
      </w:rPr>
    </w:lvl>
    <w:lvl w:ilvl="4" w:tplc="CFE40548" w:tentative="1">
      <w:start w:val="1"/>
      <w:numFmt w:val="bullet"/>
      <w:lvlText w:val="o"/>
      <w:lvlJc w:val="left"/>
      <w:pPr>
        <w:ind w:left="3600" w:hanging="360"/>
      </w:pPr>
      <w:rPr>
        <w:rFonts w:hint="default" w:ascii="Courier New" w:hAnsi="Courier New"/>
      </w:rPr>
    </w:lvl>
    <w:lvl w:ilvl="5" w:tplc="03CAA66E" w:tentative="1">
      <w:start w:val="1"/>
      <w:numFmt w:val="bullet"/>
      <w:lvlText w:val=""/>
      <w:lvlJc w:val="left"/>
      <w:pPr>
        <w:ind w:left="4320" w:hanging="360"/>
      </w:pPr>
      <w:rPr>
        <w:rFonts w:hint="default" w:ascii="Wingdings" w:hAnsi="Wingdings"/>
      </w:rPr>
    </w:lvl>
    <w:lvl w:ilvl="6" w:tplc="63E6F0A8" w:tentative="1">
      <w:start w:val="1"/>
      <w:numFmt w:val="bullet"/>
      <w:lvlText w:val=""/>
      <w:lvlJc w:val="left"/>
      <w:pPr>
        <w:ind w:left="5040" w:hanging="360"/>
      </w:pPr>
      <w:rPr>
        <w:rFonts w:hint="default" w:ascii="Symbol" w:hAnsi="Symbol"/>
      </w:rPr>
    </w:lvl>
    <w:lvl w:ilvl="7" w:tplc="049E6708" w:tentative="1">
      <w:start w:val="1"/>
      <w:numFmt w:val="bullet"/>
      <w:lvlText w:val="o"/>
      <w:lvlJc w:val="left"/>
      <w:pPr>
        <w:ind w:left="5760" w:hanging="360"/>
      </w:pPr>
      <w:rPr>
        <w:rFonts w:hint="default" w:ascii="Courier New" w:hAnsi="Courier New"/>
      </w:rPr>
    </w:lvl>
    <w:lvl w:ilvl="8" w:tplc="308247F0" w:tentative="1">
      <w:start w:val="1"/>
      <w:numFmt w:val="bullet"/>
      <w:lvlText w:val=""/>
      <w:lvlJc w:val="left"/>
      <w:pPr>
        <w:ind w:left="6480" w:hanging="360"/>
      </w:pPr>
      <w:rPr>
        <w:rFonts w:hint="default" w:ascii="Wingdings" w:hAnsi="Wingdings"/>
      </w:rPr>
    </w:lvl>
  </w:abstractNum>
  <w:abstractNum w:abstractNumId="10" w15:restartNumberingAfterBreak="0">
    <w:nsid w:val="352627E4"/>
    <w:multiLevelType w:val="hybridMultilevel"/>
    <w:tmpl w:val="3028E51A"/>
    <w:lvl w:ilvl="0" w:tplc="0C09000F">
      <w:start w:val="1"/>
      <w:numFmt w:val="decimal"/>
      <w:lvlText w:val="%1."/>
      <w:lvlJc w:val="left"/>
      <w:pPr>
        <w:ind w:left="720" w:hanging="360"/>
      </w:pPr>
    </w:lvl>
    <w:lvl w:ilvl="1" w:tentative="1">
      <w:start w:val="1"/>
      <w:numFmt w:val="bullet"/>
      <w:lvlText w:val="o"/>
      <w:lvlJc w:val="left"/>
      <w:pPr>
        <w:ind w:left="1440" w:hanging="360"/>
      </w:pPr>
      <w:rPr>
        <w:rFonts w:hint="default" w:ascii="Courier New" w:hAnsi="Courier New"/>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163A58"/>
    <w:multiLevelType w:val="hybridMultilevel"/>
    <w:tmpl w:val="0FA457FE"/>
    <w:lvl w:ilvl="0" w:tplc="F102862C">
      <w:start w:val="1"/>
      <w:numFmt w:val="bullet"/>
      <w:lvlText w:val="o"/>
      <w:lvlJc w:val="left"/>
      <w:pPr>
        <w:ind w:left="720" w:hanging="360"/>
      </w:pPr>
      <w:rPr>
        <w:rFonts w:hint="default" w:ascii="Courier New" w:hAnsi="Courier New"/>
      </w:rPr>
    </w:lvl>
    <w:lvl w:ilvl="1" w:tplc="ABC4172C" w:tentative="1">
      <w:start w:val="1"/>
      <w:numFmt w:val="bullet"/>
      <w:lvlText w:val="o"/>
      <w:lvlJc w:val="left"/>
      <w:pPr>
        <w:ind w:left="1440" w:hanging="360"/>
      </w:pPr>
      <w:rPr>
        <w:rFonts w:hint="default" w:ascii="Courier New" w:hAnsi="Courier New"/>
      </w:rPr>
    </w:lvl>
    <w:lvl w:ilvl="2" w:tplc="5A223360" w:tentative="1">
      <w:start w:val="1"/>
      <w:numFmt w:val="bullet"/>
      <w:lvlText w:val=""/>
      <w:lvlJc w:val="left"/>
      <w:pPr>
        <w:ind w:left="2160" w:hanging="360"/>
      </w:pPr>
      <w:rPr>
        <w:rFonts w:hint="default" w:ascii="Wingdings" w:hAnsi="Wingdings"/>
      </w:rPr>
    </w:lvl>
    <w:lvl w:ilvl="3" w:tplc="40186D04" w:tentative="1">
      <w:start w:val="1"/>
      <w:numFmt w:val="bullet"/>
      <w:lvlText w:val=""/>
      <w:lvlJc w:val="left"/>
      <w:pPr>
        <w:ind w:left="2880" w:hanging="360"/>
      </w:pPr>
      <w:rPr>
        <w:rFonts w:hint="default" w:ascii="Symbol" w:hAnsi="Symbol"/>
      </w:rPr>
    </w:lvl>
    <w:lvl w:ilvl="4" w:tplc="895278B0" w:tentative="1">
      <w:start w:val="1"/>
      <w:numFmt w:val="bullet"/>
      <w:lvlText w:val="o"/>
      <w:lvlJc w:val="left"/>
      <w:pPr>
        <w:ind w:left="3600" w:hanging="360"/>
      </w:pPr>
      <w:rPr>
        <w:rFonts w:hint="default" w:ascii="Courier New" w:hAnsi="Courier New"/>
      </w:rPr>
    </w:lvl>
    <w:lvl w:ilvl="5" w:tplc="7108A67A" w:tentative="1">
      <w:start w:val="1"/>
      <w:numFmt w:val="bullet"/>
      <w:lvlText w:val=""/>
      <w:lvlJc w:val="left"/>
      <w:pPr>
        <w:ind w:left="4320" w:hanging="360"/>
      </w:pPr>
      <w:rPr>
        <w:rFonts w:hint="default" w:ascii="Wingdings" w:hAnsi="Wingdings"/>
      </w:rPr>
    </w:lvl>
    <w:lvl w:ilvl="6" w:tplc="21C83E60" w:tentative="1">
      <w:start w:val="1"/>
      <w:numFmt w:val="bullet"/>
      <w:lvlText w:val=""/>
      <w:lvlJc w:val="left"/>
      <w:pPr>
        <w:ind w:left="5040" w:hanging="360"/>
      </w:pPr>
      <w:rPr>
        <w:rFonts w:hint="default" w:ascii="Symbol" w:hAnsi="Symbol"/>
      </w:rPr>
    </w:lvl>
    <w:lvl w:ilvl="7" w:tplc="56265B98" w:tentative="1">
      <w:start w:val="1"/>
      <w:numFmt w:val="bullet"/>
      <w:lvlText w:val="o"/>
      <w:lvlJc w:val="left"/>
      <w:pPr>
        <w:ind w:left="5760" w:hanging="360"/>
      </w:pPr>
      <w:rPr>
        <w:rFonts w:hint="default" w:ascii="Courier New" w:hAnsi="Courier New"/>
      </w:rPr>
    </w:lvl>
    <w:lvl w:ilvl="8" w:tplc="535EC79C" w:tentative="1">
      <w:start w:val="1"/>
      <w:numFmt w:val="bullet"/>
      <w:lvlText w:val=""/>
      <w:lvlJc w:val="left"/>
      <w:pPr>
        <w:ind w:left="6480" w:hanging="360"/>
      </w:pPr>
      <w:rPr>
        <w:rFonts w:hint="default" w:ascii="Wingdings" w:hAnsi="Wingdings"/>
      </w:rPr>
    </w:lvl>
  </w:abstractNum>
  <w:abstractNum w:abstractNumId="12" w15:restartNumberingAfterBreak="0">
    <w:nsid w:val="3634C26C"/>
    <w:multiLevelType w:val="hybridMultilevel"/>
    <w:tmpl w:val="FFFFFFFF"/>
    <w:lvl w:ilvl="0" w:tplc="2354C8B8">
      <w:start w:val="1"/>
      <w:numFmt w:val="bullet"/>
      <w:lvlText w:val=""/>
      <w:lvlJc w:val="left"/>
      <w:pPr>
        <w:ind w:left="720" w:hanging="360"/>
      </w:pPr>
      <w:rPr>
        <w:rFonts w:hint="default" w:ascii="Symbol" w:hAnsi="Symbol"/>
      </w:rPr>
    </w:lvl>
    <w:lvl w:ilvl="1" w:tplc="D3ACED7C">
      <w:start w:val="1"/>
      <w:numFmt w:val="bullet"/>
      <w:lvlText w:val="o"/>
      <w:lvlJc w:val="left"/>
      <w:pPr>
        <w:ind w:left="1440" w:hanging="360"/>
      </w:pPr>
      <w:rPr>
        <w:rFonts w:hint="default" w:ascii="Courier New" w:hAnsi="Courier New"/>
      </w:rPr>
    </w:lvl>
    <w:lvl w:ilvl="2" w:tplc="3E1AF9BA">
      <w:start w:val="1"/>
      <w:numFmt w:val="bullet"/>
      <w:lvlText w:val=""/>
      <w:lvlJc w:val="left"/>
      <w:pPr>
        <w:ind w:left="2160" w:hanging="360"/>
      </w:pPr>
      <w:rPr>
        <w:rFonts w:hint="default" w:ascii="Wingdings" w:hAnsi="Wingdings"/>
      </w:rPr>
    </w:lvl>
    <w:lvl w:ilvl="3" w:tplc="1BFAA4F6">
      <w:start w:val="1"/>
      <w:numFmt w:val="bullet"/>
      <w:lvlText w:val=""/>
      <w:lvlJc w:val="left"/>
      <w:pPr>
        <w:ind w:left="2880" w:hanging="360"/>
      </w:pPr>
      <w:rPr>
        <w:rFonts w:hint="default" w:ascii="Symbol" w:hAnsi="Symbol"/>
      </w:rPr>
    </w:lvl>
    <w:lvl w:ilvl="4" w:tplc="F65A6BB2">
      <w:start w:val="1"/>
      <w:numFmt w:val="bullet"/>
      <w:lvlText w:val="o"/>
      <w:lvlJc w:val="left"/>
      <w:pPr>
        <w:ind w:left="3600" w:hanging="360"/>
      </w:pPr>
      <w:rPr>
        <w:rFonts w:hint="default" w:ascii="Courier New" w:hAnsi="Courier New"/>
      </w:rPr>
    </w:lvl>
    <w:lvl w:ilvl="5" w:tplc="008A309A">
      <w:start w:val="1"/>
      <w:numFmt w:val="bullet"/>
      <w:lvlText w:val=""/>
      <w:lvlJc w:val="left"/>
      <w:pPr>
        <w:ind w:left="4320" w:hanging="360"/>
      </w:pPr>
      <w:rPr>
        <w:rFonts w:hint="default" w:ascii="Wingdings" w:hAnsi="Wingdings"/>
      </w:rPr>
    </w:lvl>
    <w:lvl w:ilvl="6" w:tplc="F54E5E62">
      <w:start w:val="1"/>
      <w:numFmt w:val="bullet"/>
      <w:lvlText w:val=""/>
      <w:lvlJc w:val="left"/>
      <w:pPr>
        <w:ind w:left="5040" w:hanging="360"/>
      </w:pPr>
      <w:rPr>
        <w:rFonts w:hint="default" w:ascii="Symbol" w:hAnsi="Symbol"/>
      </w:rPr>
    </w:lvl>
    <w:lvl w:ilvl="7" w:tplc="70DE74C8">
      <w:start w:val="1"/>
      <w:numFmt w:val="bullet"/>
      <w:lvlText w:val="o"/>
      <w:lvlJc w:val="left"/>
      <w:pPr>
        <w:ind w:left="5760" w:hanging="360"/>
      </w:pPr>
      <w:rPr>
        <w:rFonts w:hint="default" w:ascii="Courier New" w:hAnsi="Courier New"/>
      </w:rPr>
    </w:lvl>
    <w:lvl w:ilvl="8" w:tplc="7BBA2738">
      <w:start w:val="1"/>
      <w:numFmt w:val="bullet"/>
      <w:lvlText w:val=""/>
      <w:lvlJc w:val="left"/>
      <w:pPr>
        <w:ind w:left="6480" w:hanging="360"/>
      </w:pPr>
      <w:rPr>
        <w:rFonts w:hint="default" w:ascii="Wingdings" w:hAnsi="Wingdings"/>
      </w:rPr>
    </w:lvl>
  </w:abstractNum>
  <w:abstractNum w:abstractNumId="13" w15:restartNumberingAfterBreak="0">
    <w:nsid w:val="386A6784"/>
    <w:multiLevelType w:val="hybridMultilevel"/>
    <w:tmpl w:val="0B400C66"/>
    <w:lvl w:ilvl="0" w:tplc="25EEA5A6">
      <w:start w:val="1"/>
      <w:numFmt w:val="decimal"/>
      <w:lvlText w:val="%1."/>
      <w:lvlJc w:val="left"/>
      <w:pPr>
        <w:tabs>
          <w:tab w:val="num" w:pos="720"/>
        </w:tabs>
        <w:ind w:left="720" w:hanging="360"/>
      </w:pPr>
    </w:lvl>
    <w:lvl w:ilvl="1" w:tplc="65004698" w:tentative="1">
      <w:start w:val="1"/>
      <w:numFmt w:val="decimal"/>
      <w:lvlText w:val="%2."/>
      <w:lvlJc w:val="left"/>
      <w:pPr>
        <w:tabs>
          <w:tab w:val="num" w:pos="1440"/>
        </w:tabs>
        <w:ind w:left="1440" w:hanging="360"/>
      </w:pPr>
    </w:lvl>
    <w:lvl w:ilvl="2" w:tplc="A7FCE0AA" w:tentative="1">
      <w:start w:val="1"/>
      <w:numFmt w:val="decimal"/>
      <w:lvlText w:val="%3."/>
      <w:lvlJc w:val="left"/>
      <w:pPr>
        <w:tabs>
          <w:tab w:val="num" w:pos="2160"/>
        </w:tabs>
        <w:ind w:left="2160" w:hanging="360"/>
      </w:pPr>
    </w:lvl>
    <w:lvl w:ilvl="3" w:tplc="7BF4D294" w:tentative="1">
      <w:start w:val="1"/>
      <w:numFmt w:val="decimal"/>
      <w:lvlText w:val="%4."/>
      <w:lvlJc w:val="left"/>
      <w:pPr>
        <w:tabs>
          <w:tab w:val="num" w:pos="2880"/>
        </w:tabs>
        <w:ind w:left="2880" w:hanging="360"/>
      </w:pPr>
    </w:lvl>
    <w:lvl w:ilvl="4" w:tplc="F32C9F46" w:tentative="1">
      <w:start w:val="1"/>
      <w:numFmt w:val="decimal"/>
      <w:lvlText w:val="%5."/>
      <w:lvlJc w:val="left"/>
      <w:pPr>
        <w:tabs>
          <w:tab w:val="num" w:pos="3600"/>
        </w:tabs>
        <w:ind w:left="3600" w:hanging="360"/>
      </w:pPr>
    </w:lvl>
    <w:lvl w:ilvl="5" w:tplc="EF563852" w:tentative="1">
      <w:start w:val="1"/>
      <w:numFmt w:val="decimal"/>
      <w:lvlText w:val="%6."/>
      <w:lvlJc w:val="left"/>
      <w:pPr>
        <w:tabs>
          <w:tab w:val="num" w:pos="4320"/>
        </w:tabs>
        <w:ind w:left="4320" w:hanging="360"/>
      </w:pPr>
    </w:lvl>
    <w:lvl w:ilvl="6" w:tplc="183044F2" w:tentative="1">
      <w:start w:val="1"/>
      <w:numFmt w:val="decimal"/>
      <w:lvlText w:val="%7."/>
      <w:lvlJc w:val="left"/>
      <w:pPr>
        <w:tabs>
          <w:tab w:val="num" w:pos="5040"/>
        </w:tabs>
        <w:ind w:left="5040" w:hanging="360"/>
      </w:pPr>
    </w:lvl>
    <w:lvl w:ilvl="7" w:tplc="47529F80" w:tentative="1">
      <w:start w:val="1"/>
      <w:numFmt w:val="decimal"/>
      <w:lvlText w:val="%8."/>
      <w:lvlJc w:val="left"/>
      <w:pPr>
        <w:tabs>
          <w:tab w:val="num" w:pos="5760"/>
        </w:tabs>
        <w:ind w:left="5760" w:hanging="360"/>
      </w:pPr>
    </w:lvl>
    <w:lvl w:ilvl="8" w:tplc="97A65FB8" w:tentative="1">
      <w:start w:val="1"/>
      <w:numFmt w:val="decimal"/>
      <w:lvlText w:val="%9."/>
      <w:lvlJc w:val="left"/>
      <w:pPr>
        <w:tabs>
          <w:tab w:val="num" w:pos="6480"/>
        </w:tabs>
        <w:ind w:left="6480" w:hanging="360"/>
      </w:pPr>
    </w:lvl>
  </w:abstractNum>
  <w:abstractNum w:abstractNumId="14" w15:restartNumberingAfterBreak="0">
    <w:nsid w:val="388D61ED"/>
    <w:multiLevelType w:val="hybridMultilevel"/>
    <w:tmpl w:val="FFFFFFFF"/>
    <w:lvl w:ilvl="0" w:tplc="68CE21D8">
      <w:start w:val="1"/>
      <w:numFmt w:val="bullet"/>
      <w:lvlText w:val=""/>
      <w:lvlJc w:val="left"/>
      <w:pPr>
        <w:ind w:left="720" w:hanging="360"/>
      </w:pPr>
      <w:rPr>
        <w:rFonts w:hint="default" w:ascii="Symbol" w:hAnsi="Symbol"/>
      </w:rPr>
    </w:lvl>
    <w:lvl w:ilvl="1" w:tplc="BD36381C">
      <w:start w:val="1"/>
      <w:numFmt w:val="bullet"/>
      <w:lvlText w:val="o"/>
      <w:lvlJc w:val="left"/>
      <w:pPr>
        <w:ind w:left="1440" w:hanging="360"/>
      </w:pPr>
      <w:rPr>
        <w:rFonts w:hint="default" w:ascii="Courier New" w:hAnsi="Courier New"/>
      </w:rPr>
    </w:lvl>
    <w:lvl w:ilvl="2" w:tplc="0204C72A">
      <w:start w:val="1"/>
      <w:numFmt w:val="bullet"/>
      <w:lvlText w:val=""/>
      <w:lvlJc w:val="left"/>
      <w:pPr>
        <w:ind w:left="2160" w:hanging="360"/>
      </w:pPr>
      <w:rPr>
        <w:rFonts w:hint="default" w:ascii="Wingdings" w:hAnsi="Wingdings"/>
      </w:rPr>
    </w:lvl>
    <w:lvl w:ilvl="3" w:tplc="0DAAB154">
      <w:start w:val="1"/>
      <w:numFmt w:val="bullet"/>
      <w:lvlText w:val=""/>
      <w:lvlJc w:val="left"/>
      <w:pPr>
        <w:ind w:left="2880" w:hanging="360"/>
      </w:pPr>
      <w:rPr>
        <w:rFonts w:hint="default" w:ascii="Symbol" w:hAnsi="Symbol"/>
      </w:rPr>
    </w:lvl>
    <w:lvl w:ilvl="4" w:tplc="6ABE8400">
      <w:start w:val="1"/>
      <w:numFmt w:val="bullet"/>
      <w:lvlText w:val="o"/>
      <w:lvlJc w:val="left"/>
      <w:pPr>
        <w:ind w:left="3600" w:hanging="360"/>
      </w:pPr>
      <w:rPr>
        <w:rFonts w:hint="default" w:ascii="Courier New" w:hAnsi="Courier New"/>
      </w:rPr>
    </w:lvl>
    <w:lvl w:ilvl="5" w:tplc="64A48260">
      <w:start w:val="1"/>
      <w:numFmt w:val="bullet"/>
      <w:lvlText w:val=""/>
      <w:lvlJc w:val="left"/>
      <w:pPr>
        <w:ind w:left="4320" w:hanging="360"/>
      </w:pPr>
      <w:rPr>
        <w:rFonts w:hint="default" w:ascii="Wingdings" w:hAnsi="Wingdings"/>
      </w:rPr>
    </w:lvl>
    <w:lvl w:ilvl="6" w:tplc="1CFC5CD4">
      <w:start w:val="1"/>
      <w:numFmt w:val="bullet"/>
      <w:lvlText w:val=""/>
      <w:lvlJc w:val="left"/>
      <w:pPr>
        <w:ind w:left="5040" w:hanging="360"/>
      </w:pPr>
      <w:rPr>
        <w:rFonts w:hint="default" w:ascii="Symbol" w:hAnsi="Symbol"/>
      </w:rPr>
    </w:lvl>
    <w:lvl w:ilvl="7" w:tplc="C860BB56">
      <w:start w:val="1"/>
      <w:numFmt w:val="bullet"/>
      <w:lvlText w:val="o"/>
      <w:lvlJc w:val="left"/>
      <w:pPr>
        <w:ind w:left="5760" w:hanging="360"/>
      </w:pPr>
      <w:rPr>
        <w:rFonts w:hint="default" w:ascii="Courier New" w:hAnsi="Courier New"/>
      </w:rPr>
    </w:lvl>
    <w:lvl w:ilvl="8" w:tplc="50CE76F4">
      <w:start w:val="1"/>
      <w:numFmt w:val="bullet"/>
      <w:lvlText w:val=""/>
      <w:lvlJc w:val="left"/>
      <w:pPr>
        <w:ind w:left="6480" w:hanging="360"/>
      </w:pPr>
      <w:rPr>
        <w:rFonts w:hint="default" w:ascii="Wingdings" w:hAnsi="Wingdings"/>
      </w:rPr>
    </w:lvl>
  </w:abstractNum>
  <w:abstractNum w:abstractNumId="15" w15:restartNumberingAfterBreak="0">
    <w:nsid w:val="39647C6A"/>
    <w:multiLevelType w:val="hybridMultilevel"/>
    <w:tmpl w:val="EC30AD3A"/>
    <w:lvl w:ilvl="0" w:tplc="0C09000F">
      <w:start w:val="1"/>
      <w:numFmt w:val="decimal"/>
      <w:lvlText w:val="%1."/>
      <w:lvlJc w:val="left"/>
      <w:pPr>
        <w:ind w:left="720" w:hanging="360"/>
      </w:pPr>
      <w:rPr>
        <w:rFonts w:hint="default"/>
      </w:rPr>
    </w:lvl>
    <w:lvl w:ilvl="1" w:tplc="FFFFFFFF">
      <w:start w:val="2"/>
      <w:numFmt w:val="bullet"/>
      <w:lvlText w:val="•"/>
      <w:lvlJc w:val="left"/>
      <w:pPr>
        <w:ind w:left="1440" w:hanging="360"/>
      </w:pPr>
      <w:rPr>
        <w:rFonts w:hint="default" w:ascii="Aptos" w:hAnsi="Apto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BA8672F"/>
    <w:multiLevelType w:val="hybridMultilevel"/>
    <w:tmpl w:val="A1BA02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C20523D"/>
    <w:multiLevelType w:val="hybridMultilevel"/>
    <w:tmpl w:val="725820C2"/>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8" w15:restartNumberingAfterBreak="0">
    <w:nsid w:val="3CBD6A89"/>
    <w:multiLevelType w:val="hybridMultilevel"/>
    <w:tmpl w:val="111E15D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CF82ADF"/>
    <w:multiLevelType w:val="hybridMultilevel"/>
    <w:tmpl w:val="C5F8317A"/>
    <w:lvl w:ilvl="0" w:tplc="94D2B5F2">
      <w:start w:val="1"/>
      <w:numFmt w:val="bullet"/>
      <w:lvlText w:val=""/>
      <w:lvlJc w:val="left"/>
      <w:pPr>
        <w:ind w:left="720" w:hanging="360"/>
      </w:pPr>
      <w:rPr>
        <w:rFonts w:hint="default" w:ascii="Symbol" w:hAnsi="Symbol"/>
      </w:rPr>
    </w:lvl>
    <w:lvl w:ilvl="1" w:tplc="9FF62F7E">
      <w:start w:val="2"/>
      <w:numFmt w:val="bullet"/>
      <w:lvlText w:val="•"/>
      <w:lvlJc w:val="left"/>
      <w:pPr>
        <w:ind w:left="1440" w:hanging="360"/>
      </w:pPr>
      <w:rPr>
        <w:rFonts w:hint="default" w:ascii="Aptos" w:hAnsi="Aptos"/>
      </w:rPr>
    </w:lvl>
    <w:lvl w:ilvl="2" w:tplc="8312D8CA" w:tentative="1">
      <w:start w:val="1"/>
      <w:numFmt w:val="bullet"/>
      <w:lvlText w:val=""/>
      <w:lvlJc w:val="left"/>
      <w:pPr>
        <w:ind w:left="2160" w:hanging="360"/>
      </w:pPr>
      <w:rPr>
        <w:rFonts w:hint="default" w:ascii="Wingdings" w:hAnsi="Wingdings"/>
      </w:rPr>
    </w:lvl>
    <w:lvl w:ilvl="3" w:tplc="7786EA46" w:tentative="1">
      <w:start w:val="1"/>
      <w:numFmt w:val="bullet"/>
      <w:lvlText w:val=""/>
      <w:lvlJc w:val="left"/>
      <w:pPr>
        <w:ind w:left="2880" w:hanging="360"/>
      </w:pPr>
      <w:rPr>
        <w:rFonts w:hint="default" w:ascii="Symbol" w:hAnsi="Symbol"/>
      </w:rPr>
    </w:lvl>
    <w:lvl w:ilvl="4" w:tplc="FCF254EC" w:tentative="1">
      <w:start w:val="1"/>
      <w:numFmt w:val="bullet"/>
      <w:lvlText w:val="o"/>
      <w:lvlJc w:val="left"/>
      <w:pPr>
        <w:ind w:left="3600" w:hanging="360"/>
      </w:pPr>
      <w:rPr>
        <w:rFonts w:hint="default" w:ascii="Courier New" w:hAnsi="Courier New"/>
      </w:rPr>
    </w:lvl>
    <w:lvl w:ilvl="5" w:tplc="48F2EB52" w:tentative="1">
      <w:start w:val="1"/>
      <w:numFmt w:val="bullet"/>
      <w:lvlText w:val=""/>
      <w:lvlJc w:val="left"/>
      <w:pPr>
        <w:ind w:left="4320" w:hanging="360"/>
      </w:pPr>
      <w:rPr>
        <w:rFonts w:hint="default" w:ascii="Wingdings" w:hAnsi="Wingdings"/>
      </w:rPr>
    </w:lvl>
    <w:lvl w:ilvl="6" w:tplc="6D5E0D0A" w:tentative="1">
      <w:start w:val="1"/>
      <w:numFmt w:val="bullet"/>
      <w:lvlText w:val=""/>
      <w:lvlJc w:val="left"/>
      <w:pPr>
        <w:ind w:left="5040" w:hanging="360"/>
      </w:pPr>
      <w:rPr>
        <w:rFonts w:hint="default" w:ascii="Symbol" w:hAnsi="Symbol"/>
      </w:rPr>
    </w:lvl>
    <w:lvl w:ilvl="7" w:tplc="BACA664E" w:tentative="1">
      <w:start w:val="1"/>
      <w:numFmt w:val="bullet"/>
      <w:lvlText w:val="o"/>
      <w:lvlJc w:val="left"/>
      <w:pPr>
        <w:ind w:left="5760" w:hanging="360"/>
      </w:pPr>
      <w:rPr>
        <w:rFonts w:hint="default" w:ascii="Courier New" w:hAnsi="Courier New"/>
      </w:rPr>
    </w:lvl>
    <w:lvl w:ilvl="8" w:tplc="1512B2E8" w:tentative="1">
      <w:start w:val="1"/>
      <w:numFmt w:val="bullet"/>
      <w:lvlText w:val=""/>
      <w:lvlJc w:val="left"/>
      <w:pPr>
        <w:ind w:left="6480" w:hanging="360"/>
      </w:pPr>
      <w:rPr>
        <w:rFonts w:hint="default" w:ascii="Wingdings" w:hAnsi="Wingdings"/>
      </w:rPr>
    </w:lvl>
  </w:abstractNum>
  <w:abstractNum w:abstractNumId="20" w15:restartNumberingAfterBreak="0">
    <w:nsid w:val="439F6EDA"/>
    <w:multiLevelType w:val="hybridMultilevel"/>
    <w:tmpl w:val="DF984C04"/>
    <w:lvl w:ilvl="0" w:tplc="49B40D3A">
      <w:start w:val="1"/>
      <w:numFmt w:val="bullet"/>
      <w:lvlText w:val=""/>
      <w:lvlJc w:val="left"/>
      <w:pPr>
        <w:ind w:left="720" w:hanging="360"/>
      </w:pPr>
      <w:rPr>
        <w:rFonts w:hint="default" w:ascii="Symbol" w:hAnsi="Symbol"/>
      </w:rPr>
    </w:lvl>
    <w:lvl w:ilvl="1" w:tplc="B14656B4" w:tentative="1">
      <w:start w:val="1"/>
      <w:numFmt w:val="bullet"/>
      <w:lvlText w:val="o"/>
      <w:lvlJc w:val="left"/>
      <w:pPr>
        <w:ind w:left="1440" w:hanging="360"/>
      </w:pPr>
      <w:rPr>
        <w:rFonts w:hint="default" w:ascii="Courier New" w:hAnsi="Courier New"/>
      </w:rPr>
    </w:lvl>
    <w:lvl w:ilvl="2" w:tplc="AE5C7C80" w:tentative="1">
      <w:start w:val="1"/>
      <w:numFmt w:val="bullet"/>
      <w:lvlText w:val=""/>
      <w:lvlJc w:val="left"/>
      <w:pPr>
        <w:ind w:left="2160" w:hanging="360"/>
      </w:pPr>
      <w:rPr>
        <w:rFonts w:hint="default" w:ascii="Wingdings" w:hAnsi="Wingdings"/>
      </w:rPr>
    </w:lvl>
    <w:lvl w:ilvl="3" w:tplc="CCD0D3A8" w:tentative="1">
      <w:start w:val="1"/>
      <w:numFmt w:val="bullet"/>
      <w:lvlText w:val=""/>
      <w:lvlJc w:val="left"/>
      <w:pPr>
        <w:ind w:left="2880" w:hanging="360"/>
      </w:pPr>
      <w:rPr>
        <w:rFonts w:hint="default" w:ascii="Symbol" w:hAnsi="Symbol"/>
      </w:rPr>
    </w:lvl>
    <w:lvl w:ilvl="4" w:tplc="873A2D1E" w:tentative="1">
      <w:start w:val="1"/>
      <w:numFmt w:val="bullet"/>
      <w:lvlText w:val="o"/>
      <w:lvlJc w:val="left"/>
      <w:pPr>
        <w:ind w:left="3600" w:hanging="360"/>
      </w:pPr>
      <w:rPr>
        <w:rFonts w:hint="default" w:ascii="Courier New" w:hAnsi="Courier New"/>
      </w:rPr>
    </w:lvl>
    <w:lvl w:ilvl="5" w:tplc="23164C90" w:tentative="1">
      <w:start w:val="1"/>
      <w:numFmt w:val="bullet"/>
      <w:lvlText w:val=""/>
      <w:lvlJc w:val="left"/>
      <w:pPr>
        <w:ind w:left="4320" w:hanging="360"/>
      </w:pPr>
      <w:rPr>
        <w:rFonts w:hint="default" w:ascii="Wingdings" w:hAnsi="Wingdings"/>
      </w:rPr>
    </w:lvl>
    <w:lvl w:ilvl="6" w:tplc="B9EACCF8" w:tentative="1">
      <w:start w:val="1"/>
      <w:numFmt w:val="bullet"/>
      <w:lvlText w:val=""/>
      <w:lvlJc w:val="left"/>
      <w:pPr>
        <w:ind w:left="5040" w:hanging="360"/>
      </w:pPr>
      <w:rPr>
        <w:rFonts w:hint="default" w:ascii="Symbol" w:hAnsi="Symbol"/>
      </w:rPr>
    </w:lvl>
    <w:lvl w:ilvl="7" w:tplc="EDCC418C" w:tentative="1">
      <w:start w:val="1"/>
      <w:numFmt w:val="bullet"/>
      <w:lvlText w:val="o"/>
      <w:lvlJc w:val="left"/>
      <w:pPr>
        <w:ind w:left="5760" w:hanging="360"/>
      </w:pPr>
      <w:rPr>
        <w:rFonts w:hint="default" w:ascii="Courier New" w:hAnsi="Courier New"/>
      </w:rPr>
    </w:lvl>
    <w:lvl w:ilvl="8" w:tplc="FDBCAE5E" w:tentative="1">
      <w:start w:val="1"/>
      <w:numFmt w:val="bullet"/>
      <w:lvlText w:val=""/>
      <w:lvlJc w:val="left"/>
      <w:pPr>
        <w:ind w:left="6480" w:hanging="360"/>
      </w:pPr>
      <w:rPr>
        <w:rFonts w:hint="default" w:ascii="Wingdings" w:hAnsi="Wingdings"/>
      </w:rPr>
    </w:lvl>
  </w:abstractNum>
  <w:abstractNum w:abstractNumId="21" w15:restartNumberingAfterBreak="0">
    <w:nsid w:val="44065E2E"/>
    <w:multiLevelType w:val="hybridMultilevel"/>
    <w:tmpl w:val="951237A0"/>
    <w:lvl w:ilvl="0" w:tplc="45927D68">
      <w:start w:val="1"/>
      <w:numFmt w:val="bullet"/>
      <w:lvlText w:val=""/>
      <w:lvlJc w:val="left"/>
      <w:pPr>
        <w:ind w:left="720" w:hanging="360"/>
      </w:pPr>
      <w:rPr>
        <w:rFonts w:hint="default" w:ascii="Symbol" w:hAnsi="Symbol"/>
      </w:rPr>
    </w:lvl>
    <w:lvl w:ilvl="1" w:tplc="9B22E464" w:tentative="1">
      <w:start w:val="1"/>
      <w:numFmt w:val="bullet"/>
      <w:lvlText w:val="o"/>
      <w:lvlJc w:val="left"/>
      <w:pPr>
        <w:ind w:left="1440" w:hanging="360"/>
      </w:pPr>
      <w:rPr>
        <w:rFonts w:hint="default" w:ascii="Courier New" w:hAnsi="Courier New"/>
      </w:rPr>
    </w:lvl>
    <w:lvl w:ilvl="2" w:tplc="74EC01DA" w:tentative="1">
      <w:start w:val="1"/>
      <w:numFmt w:val="bullet"/>
      <w:lvlText w:val=""/>
      <w:lvlJc w:val="left"/>
      <w:pPr>
        <w:ind w:left="2160" w:hanging="360"/>
      </w:pPr>
      <w:rPr>
        <w:rFonts w:hint="default" w:ascii="Wingdings" w:hAnsi="Wingdings"/>
      </w:rPr>
    </w:lvl>
    <w:lvl w:ilvl="3" w:tplc="4D5C2DCA" w:tentative="1">
      <w:start w:val="1"/>
      <w:numFmt w:val="bullet"/>
      <w:lvlText w:val=""/>
      <w:lvlJc w:val="left"/>
      <w:pPr>
        <w:ind w:left="2880" w:hanging="360"/>
      </w:pPr>
      <w:rPr>
        <w:rFonts w:hint="default" w:ascii="Symbol" w:hAnsi="Symbol"/>
      </w:rPr>
    </w:lvl>
    <w:lvl w:ilvl="4" w:tplc="13701814" w:tentative="1">
      <w:start w:val="1"/>
      <w:numFmt w:val="bullet"/>
      <w:lvlText w:val="o"/>
      <w:lvlJc w:val="left"/>
      <w:pPr>
        <w:ind w:left="3600" w:hanging="360"/>
      </w:pPr>
      <w:rPr>
        <w:rFonts w:hint="default" w:ascii="Courier New" w:hAnsi="Courier New"/>
      </w:rPr>
    </w:lvl>
    <w:lvl w:ilvl="5" w:tplc="1B4ED4E4" w:tentative="1">
      <w:start w:val="1"/>
      <w:numFmt w:val="bullet"/>
      <w:lvlText w:val=""/>
      <w:lvlJc w:val="left"/>
      <w:pPr>
        <w:ind w:left="4320" w:hanging="360"/>
      </w:pPr>
      <w:rPr>
        <w:rFonts w:hint="default" w:ascii="Wingdings" w:hAnsi="Wingdings"/>
      </w:rPr>
    </w:lvl>
    <w:lvl w:ilvl="6" w:tplc="D7405B26" w:tentative="1">
      <w:start w:val="1"/>
      <w:numFmt w:val="bullet"/>
      <w:lvlText w:val=""/>
      <w:lvlJc w:val="left"/>
      <w:pPr>
        <w:ind w:left="5040" w:hanging="360"/>
      </w:pPr>
      <w:rPr>
        <w:rFonts w:hint="default" w:ascii="Symbol" w:hAnsi="Symbol"/>
      </w:rPr>
    </w:lvl>
    <w:lvl w:ilvl="7" w:tplc="5522702A" w:tentative="1">
      <w:start w:val="1"/>
      <w:numFmt w:val="bullet"/>
      <w:lvlText w:val="o"/>
      <w:lvlJc w:val="left"/>
      <w:pPr>
        <w:ind w:left="5760" w:hanging="360"/>
      </w:pPr>
      <w:rPr>
        <w:rFonts w:hint="default" w:ascii="Courier New" w:hAnsi="Courier New"/>
      </w:rPr>
    </w:lvl>
    <w:lvl w:ilvl="8" w:tplc="7884F37A" w:tentative="1">
      <w:start w:val="1"/>
      <w:numFmt w:val="bullet"/>
      <w:lvlText w:val=""/>
      <w:lvlJc w:val="left"/>
      <w:pPr>
        <w:ind w:left="6480" w:hanging="360"/>
      </w:pPr>
      <w:rPr>
        <w:rFonts w:hint="default" w:ascii="Wingdings" w:hAnsi="Wingdings"/>
      </w:rPr>
    </w:lvl>
  </w:abstractNum>
  <w:abstractNum w:abstractNumId="22" w15:restartNumberingAfterBreak="0">
    <w:nsid w:val="44A08DFE"/>
    <w:multiLevelType w:val="hybridMultilevel"/>
    <w:tmpl w:val="FFFFFFFF"/>
    <w:lvl w:ilvl="0" w:tplc="5970782E">
      <w:start w:val="1"/>
      <w:numFmt w:val="bullet"/>
      <w:lvlText w:val=""/>
      <w:lvlJc w:val="left"/>
      <w:pPr>
        <w:ind w:left="720" w:hanging="360"/>
      </w:pPr>
      <w:rPr>
        <w:rFonts w:hint="default" w:ascii="Symbol" w:hAnsi="Symbol"/>
      </w:rPr>
    </w:lvl>
    <w:lvl w:ilvl="1" w:tplc="EE860A4E">
      <w:start w:val="1"/>
      <w:numFmt w:val="bullet"/>
      <w:lvlText w:val="o"/>
      <w:lvlJc w:val="left"/>
      <w:pPr>
        <w:ind w:left="1440" w:hanging="360"/>
      </w:pPr>
      <w:rPr>
        <w:rFonts w:hint="default" w:ascii="Courier New" w:hAnsi="Courier New"/>
      </w:rPr>
    </w:lvl>
    <w:lvl w:ilvl="2" w:tplc="BC581056">
      <w:start w:val="1"/>
      <w:numFmt w:val="bullet"/>
      <w:lvlText w:val=""/>
      <w:lvlJc w:val="left"/>
      <w:pPr>
        <w:ind w:left="2160" w:hanging="360"/>
      </w:pPr>
      <w:rPr>
        <w:rFonts w:hint="default" w:ascii="Wingdings" w:hAnsi="Wingdings"/>
      </w:rPr>
    </w:lvl>
    <w:lvl w:ilvl="3" w:tplc="347A9736">
      <w:start w:val="1"/>
      <w:numFmt w:val="bullet"/>
      <w:lvlText w:val=""/>
      <w:lvlJc w:val="left"/>
      <w:pPr>
        <w:ind w:left="2880" w:hanging="360"/>
      </w:pPr>
      <w:rPr>
        <w:rFonts w:hint="default" w:ascii="Symbol" w:hAnsi="Symbol"/>
      </w:rPr>
    </w:lvl>
    <w:lvl w:ilvl="4" w:tplc="8AC8AF3A">
      <w:start w:val="1"/>
      <w:numFmt w:val="bullet"/>
      <w:lvlText w:val="o"/>
      <w:lvlJc w:val="left"/>
      <w:pPr>
        <w:ind w:left="3600" w:hanging="360"/>
      </w:pPr>
      <w:rPr>
        <w:rFonts w:hint="default" w:ascii="Courier New" w:hAnsi="Courier New"/>
      </w:rPr>
    </w:lvl>
    <w:lvl w:ilvl="5" w:tplc="DD780262">
      <w:start w:val="1"/>
      <w:numFmt w:val="bullet"/>
      <w:lvlText w:val=""/>
      <w:lvlJc w:val="left"/>
      <w:pPr>
        <w:ind w:left="4320" w:hanging="360"/>
      </w:pPr>
      <w:rPr>
        <w:rFonts w:hint="default" w:ascii="Wingdings" w:hAnsi="Wingdings"/>
      </w:rPr>
    </w:lvl>
    <w:lvl w:ilvl="6" w:tplc="BF26CCD6">
      <w:start w:val="1"/>
      <w:numFmt w:val="bullet"/>
      <w:lvlText w:val=""/>
      <w:lvlJc w:val="left"/>
      <w:pPr>
        <w:ind w:left="5040" w:hanging="360"/>
      </w:pPr>
      <w:rPr>
        <w:rFonts w:hint="default" w:ascii="Symbol" w:hAnsi="Symbol"/>
      </w:rPr>
    </w:lvl>
    <w:lvl w:ilvl="7" w:tplc="DB6C6C5C">
      <w:start w:val="1"/>
      <w:numFmt w:val="bullet"/>
      <w:lvlText w:val="o"/>
      <w:lvlJc w:val="left"/>
      <w:pPr>
        <w:ind w:left="5760" w:hanging="360"/>
      </w:pPr>
      <w:rPr>
        <w:rFonts w:hint="default" w:ascii="Courier New" w:hAnsi="Courier New"/>
      </w:rPr>
    </w:lvl>
    <w:lvl w:ilvl="8" w:tplc="5E50AEA8">
      <w:start w:val="1"/>
      <w:numFmt w:val="bullet"/>
      <w:lvlText w:val=""/>
      <w:lvlJc w:val="left"/>
      <w:pPr>
        <w:ind w:left="6480" w:hanging="360"/>
      </w:pPr>
      <w:rPr>
        <w:rFonts w:hint="default" w:ascii="Wingdings" w:hAnsi="Wingdings"/>
      </w:rPr>
    </w:lvl>
  </w:abstractNum>
  <w:abstractNum w:abstractNumId="23" w15:restartNumberingAfterBreak="0">
    <w:nsid w:val="460625AF"/>
    <w:multiLevelType w:val="hybridMultilevel"/>
    <w:tmpl w:val="F8C89CD2"/>
    <w:lvl w:ilvl="0" w:tplc="FFFFFFFF">
      <w:start w:val="1"/>
      <w:numFmt w:val="decimal"/>
      <w:lvlText w:val="%1."/>
      <w:lvlJc w:val="left"/>
      <w:pPr>
        <w:ind w:left="720" w:hanging="360"/>
      </w:pPr>
      <w:rPr>
        <w:rFonts w:hint="default"/>
      </w:rPr>
    </w:lvl>
    <w:lvl w:ilvl="1" w:tplc="FFFFFFFF">
      <w:start w:val="2"/>
      <w:numFmt w:val="bullet"/>
      <w:lvlText w:val="•"/>
      <w:lvlJc w:val="left"/>
      <w:pPr>
        <w:ind w:left="1440" w:hanging="360"/>
      </w:pPr>
      <w:rPr>
        <w:rFonts w:hint="default" w:ascii="Aptos" w:hAnsi="Apto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48DF4F77"/>
    <w:multiLevelType w:val="hybridMultilevel"/>
    <w:tmpl w:val="2C70156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5" w15:restartNumberingAfterBreak="0">
    <w:nsid w:val="4C0DB466"/>
    <w:multiLevelType w:val="hybridMultilevel"/>
    <w:tmpl w:val="FFFFFFFF"/>
    <w:lvl w:ilvl="0" w:tplc="8C92259A">
      <w:start w:val="1"/>
      <w:numFmt w:val="bullet"/>
      <w:lvlText w:val=""/>
      <w:lvlJc w:val="left"/>
      <w:pPr>
        <w:ind w:left="720" w:hanging="360"/>
      </w:pPr>
      <w:rPr>
        <w:rFonts w:hint="default" w:ascii="Arial,Sans-Serif" w:hAnsi="Arial,Sans-Serif"/>
      </w:rPr>
    </w:lvl>
    <w:lvl w:ilvl="1" w:tplc="DC06882E">
      <w:start w:val="1"/>
      <w:numFmt w:val="bullet"/>
      <w:lvlText w:val="o"/>
      <w:lvlJc w:val="left"/>
      <w:pPr>
        <w:ind w:left="1440" w:hanging="360"/>
      </w:pPr>
      <w:rPr>
        <w:rFonts w:hint="default" w:ascii="Courier New" w:hAnsi="Courier New"/>
      </w:rPr>
    </w:lvl>
    <w:lvl w:ilvl="2" w:tplc="CA7EEB82">
      <w:start w:val="1"/>
      <w:numFmt w:val="bullet"/>
      <w:lvlText w:val=""/>
      <w:lvlJc w:val="left"/>
      <w:pPr>
        <w:ind w:left="2160" w:hanging="360"/>
      </w:pPr>
      <w:rPr>
        <w:rFonts w:hint="default" w:ascii="Wingdings" w:hAnsi="Wingdings"/>
      </w:rPr>
    </w:lvl>
    <w:lvl w:ilvl="3" w:tplc="740671A0">
      <w:start w:val="1"/>
      <w:numFmt w:val="bullet"/>
      <w:lvlText w:val=""/>
      <w:lvlJc w:val="left"/>
      <w:pPr>
        <w:ind w:left="2880" w:hanging="360"/>
      </w:pPr>
      <w:rPr>
        <w:rFonts w:hint="default" w:ascii="Symbol" w:hAnsi="Symbol"/>
      </w:rPr>
    </w:lvl>
    <w:lvl w:ilvl="4" w:tplc="8FD67D70">
      <w:start w:val="1"/>
      <w:numFmt w:val="bullet"/>
      <w:lvlText w:val="o"/>
      <w:lvlJc w:val="left"/>
      <w:pPr>
        <w:ind w:left="3600" w:hanging="360"/>
      </w:pPr>
      <w:rPr>
        <w:rFonts w:hint="default" w:ascii="Courier New" w:hAnsi="Courier New"/>
      </w:rPr>
    </w:lvl>
    <w:lvl w:ilvl="5" w:tplc="9326C23A">
      <w:start w:val="1"/>
      <w:numFmt w:val="bullet"/>
      <w:lvlText w:val=""/>
      <w:lvlJc w:val="left"/>
      <w:pPr>
        <w:ind w:left="4320" w:hanging="360"/>
      </w:pPr>
      <w:rPr>
        <w:rFonts w:hint="default" w:ascii="Wingdings" w:hAnsi="Wingdings"/>
      </w:rPr>
    </w:lvl>
    <w:lvl w:ilvl="6" w:tplc="DD6ACD16">
      <w:start w:val="1"/>
      <w:numFmt w:val="bullet"/>
      <w:lvlText w:val=""/>
      <w:lvlJc w:val="left"/>
      <w:pPr>
        <w:ind w:left="5040" w:hanging="360"/>
      </w:pPr>
      <w:rPr>
        <w:rFonts w:hint="default" w:ascii="Symbol" w:hAnsi="Symbol"/>
      </w:rPr>
    </w:lvl>
    <w:lvl w:ilvl="7" w:tplc="6018DAD0">
      <w:start w:val="1"/>
      <w:numFmt w:val="bullet"/>
      <w:lvlText w:val="o"/>
      <w:lvlJc w:val="left"/>
      <w:pPr>
        <w:ind w:left="5760" w:hanging="360"/>
      </w:pPr>
      <w:rPr>
        <w:rFonts w:hint="default" w:ascii="Courier New" w:hAnsi="Courier New"/>
      </w:rPr>
    </w:lvl>
    <w:lvl w:ilvl="8" w:tplc="F028CA78">
      <w:start w:val="1"/>
      <w:numFmt w:val="bullet"/>
      <w:lvlText w:val=""/>
      <w:lvlJc w:val="left"/>
      <w:pPr>
        <w:ind w:left="6480" w:hanging="360"/>
      </w:pPr>
      <w:rPr>
        <w:rFonts w:hint="default" w:ascii="Wingdings" w:hAnsi="Wingdings"/>
      </w:rPr>
    </w:lvl>
  </w:abstractNum>
  <w:abstractNum w:abstractNumId="26" w15:restartNumberingAfterBreak="0">
    <w:nsid w:val="4C6B66D1"/>
    <w:multiLevelType w:val="hybridMultilevel"/>
    <w:tmpl w:val="C670379E"/>
    <w:lvl w:ilvl="0" w:tplc="E6307C92">
      <w:start w:val="1"/>
      <w:numFmt w:val="bullet"/>
      <w:lvlText w:val=""/>
      <w:lvlJc w:val="left"/>
      <w:pPr>
        <w:ind w:left="720" w:hanging="360"/>
      </w:pPr>
      <w:rPr>
        <w:rFonts w:hint="default" w:ascii="Symbol" w:hAnsi="Symbol"/>
      </w:rPr>
    </w:lvl>
    <w:lvl w:ilvl="1" w:tplc="4B403AFA">
      <w:start w:val="1"/>
      <w:numFmt w:val="bullet"/>
      <w:lvlText w:val="o"/>
      <w:lvlJc w:val="left"/>
      <w:pPr>
        <w:ind w:left="1440" w:hanging="360"/>
      </w:pPr>
      <w:rPr>
        <w:rFonts w:hint="default" w:ascii="Courier New" w:hAnsi="Courier New"/>
      </w:rPr>
    </w:lvl>
    <w:lvl w:ilvl="2" w:tplc="FC9804DE" w:tentative="1">
      <w:start w:val="1"/>
      <w:numFmt w:val="bullet"/>
      <w:lvlText w:val=""/>
      <w:lvlJc w:val="left"/>
      <w:pPr>
        <w:ind w:left="2160" w:hanging="360"/>
      </w:pPr>
      <w:rPr>
        <w:rFonts w:hint="default" w:ascii="Wingdings" w:hAnsi="Wingdings"/>
      </w:rPr>
    </w:lvl>
    <w:lvl w:ilvl="3" w:tplc="F49EF7F2" w:tentative="1">
      <w:start w:val="1"/>
      <w:numFmt w:val="bullet"/>
      <w:lvlText w:val=""/>
      <w:lvlJc w:val="left"/>
      <w:pPr>
        <w:ind w:left="2880" w:hanging="360"/>
      </w:pPr>
      <w:rPr>
        <w:rFonts w:hint="default" w:ascii="Symbol" w:hAnsi="Symbol"/>
      </w:rPr>
    </w:lvl>
    <w:lvl w:ilvl="4" w:tplc="C3C4AEC0" w:tentative="1">
      <w:start w:val="1"/>
      <w:numFmt w:val="bullet"/>
      <w:lvlText w:val="o"/>
      <w:lvlJc w:val="left"/>
      <w:pPr>
        <w:ind w:left="3600" w:hanging="360"/>
      </w:pPr>
      <w:rPr>
        <w:rFonts w:hint="default" w:ascii="Courier New" w:hAnsi="Courier New"/>
      </w:rPr>
    </w:lvl>
    <w:lvl w:ilvl="5" w:tplc="7D2ED684" w:tentative="1">
      <w:start w:val="1"/>
      <w:numFmt w:val="bullet"/>
      <w:lvlText w:val=""/>
      <w:lvlJc w:val="left"/>
      <w:pPr>
        <w:ind w:left="4320" w:hanging="360"/>
      </w:pPr>
      <w:rPr>
        <w:rFonts w:hint="default" w:ascii="Wingdings" w:hAnsi="Wingdings"/>
      </w:rPr>
    </w:lvl>
    <w:lvl w:ilvl="6" w:tplc="0EF2D21E" w:tentative="1">
      <w:start w:val="1"/>
      <w:numFmt w:val="bullet"/>
      <w:lvlText w:val=""/>
      <w:lvlJc w:val="left"/>
      <w:pPr>
        <w:ind w:left="5040" w:hanging="360"/>
      </w:pPr>
      <w:rPr>
        <w:rFonts w:hint="default" w:ascii="Symbol" w:hAnsi="Symbol"/>
      </w:rPr>
    </w:lvl>
    <w:lvl w:ilvl="7" w:tplc="6D8E3B78" w:tentative="1">
      <w:start w:val="1"/>
      <w:numFmt w:val="bullet"/>
      <w:lvlText w:val="o"/>
      <w:lvlJc w:val="left"/>
      <w:pPr>
        <w:ind w:left="5760" w:hanging="360"/>
      </w:pPr>
      <w:rPr>
        <w:rFonts w:hint="default" w:ascii="Courier New" w:hAnsi="Courier New"/>
      </w:rPr>
    </w:lvl>
    <w:lvl w:ilvl="8" w:tplc="E1F4C976" w:tentative="1">
      <w:start w:val="1"/>
      <w:numFmt w:val="bullet"/>
      <w:lvlText w:val=""/>
      <w:lvlJc w:val="left"/>
      <w:pPr>
        <w:ind w:left="6480" w:hanging="360"/>
      </w:pPr>
      <w:rPr>
        <w:rFonts w:hint="default" w:ascii="Wingdings" w:hAnsi="Wingdings"/>
      </w:rPr>
    </w:lvl>
  </w:abstractNum>
  <w:abstractNum w:abstractNumId="27" w15:restartNumberingAfterBreak="0">
    <w:nsid w:val="503A138D"/>
    <w:multiLevelType w:val="hybridMultilevel"/>
    <w:tmpl w:val="7D66147A"/>
    <w:lvl w:ilvl="0" w:tplc="0C09000F">
      <w:start w:val="1"/>
      <w:numFmt w:val="decimal"/>
      <w:lvlText w:val="%1."/>
      <w:lvlJc w:val="left"/>
      <w:pPr>
        <w:ind w:left="720" w:hanging="360"/>
      </w:pPr>
      <w:rPr>
        <w:rFonts w:hint="default"/>
      </w:rPr>
    </w:lvl>
    <w:lvl w:ilvl="1" w:tplc="FFFFFFFF">
      <w:start w:val="2"/>
      <w:numFmt w:val="bullet"/>
      <w:lvlText w:val="•"/>
      <w:lvlJc w:val="left"/>
      <w:pPr>
        <w:ind w:left="1440" w:hanging="360"/>
      </w:pPr>
      <w:rPr>
        <w:rFonts w:hint="default" w:ascii="Aptos" w:hAnsi="Apto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1945BDA"/>
    <w:multiLevelType w:val="hybridMultilevel"/>
    <w:tmpl w:val="29D2E8D0"/>
    <w:lvl w:ilvl="0" w:tplc="FFFFFFFF">
      <w:start w:val="1"/>
      <w:numFmt w:val="bullet"/>
      <w:lvlText w:val=""/>
      <w:lvlJc w:val="left"/>
      <w:pPr>
        <w:ind w:left="720" w:hanging="360"/>
      </w:pPr>
      <w:rPr>
        <w:rFonts w:hint="default" w:ascii="Symbol" w:hAnsi="Symbol"/>
      </w:rPr>
    </w:lvl>
    <w:lvl w:ilvl="1" w:tplc="0C090019">
      <w:start w:val="1"/>
      <w:numFmt w:val="lowerLetter"/>
      <w:lvlText w:val="%2."/>
      <w:lvlJc w:val="left"/>
      <w:pPr>
        <w:ind w:left="720" w:hanging="360"/>
      </w:p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527E74DC"/>
    <w:multiLevelType w:val="hybridMultilevel"/>
    <w:tmpl w:val="EDA43032"/>
    <w:lvl w:ilvl="0" w:tplc="63261D12">
      <w:start w:val="1"/>
      <w:numFmt w:val="bullet"/>
      <w:lvlText w:val=""/>
      <w:lvlJc w:val="left"/>
      <w:pPr>
        <w:ind w:left="720" w:hanging="360"/>
      </w:pPr>
      <w:rPr>
        <w:rFonts w:hint="default" w:ascii="Symbol" w:hAnsi="Symbol"/>
      </w:rPr>
    </w:lvl>
    <w:lvl w:ilvl="1" w:tplc="B948B26A" w:tentative="1">
      <w:start w:val="1"/>
      <w:numFmt w:val="bullet"/>
      <w:lvlText w:val="o"/>
      <w:lvlJc w:val="left"/>
      <w:pPr>
        <w:ind w:left="1440" w:hanging="360"/>
      </w:pPr>
      <w:rPr>
        <w:rFonts w:hint="default" w:ascii="Courier New" w:hAnsi="Courier New"/>
      </w:rPr>
    </w:lvl>
    <w:lvl w:ilvl="2" w:tplc="0936C8C6" w:tentative="1">
      <w:start w:val="1"/>
      <w:numFmt w:val="bullet"/>
      <w:lvlText w:val=""/>
      <w:lvlJc w:val="left"/>
      <w:pPr>
        <w:ind w:left="2160" w:hanging="360"/>
      </w:pPr>
      <w:rPr>
        <w:rFonts w:hint="default" w:ascii="Wingdings" w:hAnsi="Wingdings"/>
      </w:rPr>
    </w:lvl>
    <w:lvl w:ilvl="3" w:tplc="C97C151A" w:tentative="1">
      <w:start w:val="1"/>
      <w:numFmt w:val="bullet"/>
      <w:lvlText w:val=""/>
      <w:lvlJc w:val="left"/>
      <w:pPr>
        <w:ind w:left="2880" w:hanging="360"/>
      </w:pPr>
      <w:rPr>
        <w:rFonts w:hint="default" w:ascii="Symbol" w:hAnsi="Symbol"/>
      </w:rPr>
    </w:lvl>
    <w:lvl w:ilvl="4" w:tplc="E506CF20" w:tentative="1">
      <w:start w:val="1"/>
      <w:numFmt w:val="bullet"/>
      <w:lvlText w:val="o"/>
      <w:lvlJc w:val="left"/>
      <w:pPr>
        <w:ind w:left="3600" w:hanging="360"/>
      </w:pPr>
      <w:rPr>
        <w:rFonts w:hint="default" w:ascii="Courier New" w:hAnsi="Courier New"/>
      </w:rPr>
    </w:lvl>
    <w:lvl w:ilvl="5" w:tplc="860E52D0" w:tentative="1">
      <w:start w:val="1"/>
      <w:numFmt w:val="bullet"/>
      <w:lvlText w:val=""/>
      <w:lvlJc w:val="left"/>
      <w:pPr>
        <w:ind w:left="4320" w:hanging="360"/>
      </w:pPr>
      <w:rPr>
        <w:rFonts w:hint="default" w:ascii="Wingdings" w:hAnsi="Wingdings"/>
      </w:rPr>
    </w:lvl>
    <w:lvl w:ilvl="6" w:tplc="57CEF014" w:tentative="1">
      <w:start w:val="1"/>
      <w:numFmt w:val="bullet"/>
      <w:lvlText w:val=""/>
      <w:lvlJc w:val="left"/>
      <w:pPr>
        <w:ind w:left="5040" w:hanging="360"/>
      </w:pPr>
      <w:rPr>
        <w:rFonts w:hint="default" w:ascii="Symbol" w:hAnsi="Symbol"/>
      </w:rPr>
    </w:lvl>
    <w:lvl w:ilvl="7" w:tplc="DBFE409A" w:tentative="1">
      <w:start w:val="1"/>
      <w:numFmt w:val="bullet"/>
      <w:lvlText w:val="o"/>
      <w:lvlJc w:val="left"/>
      <w:pPr>
        <w:ind w:left="5760" w:hanging="360"/>
      </w:pPr>
      <w:rPr>
        <w:rFonts w:hint="default" w:ascii="Courier New" w:hAnsi="Courier New"/>
      </w:rPr>
    </w:lvl>
    <w:lvl w:ilvl="8" w:tplc="BED47EEE" w:tentative="1">
      <w:start w:val="1"/>
      <w:numFmt w:val="bullet"/>
      <w:lvlText w:val=""/>
      <w:lvlJc w:val="left"/>
      <w:pPr>
        <w:ind w:left="6480" w:hanging="360"/>
      </w:pPr>
      <w:rPr>
        <w:rFonts w:hint="default" w:ascii="Wingdings" w:hAnsi="Wingdings"/>
      </w:rPr>
    </w:lvl>
  </w:abstractNum>
  <w:abstractNum w:abstractNumId="30" w15:restartNumberingAfterBreak="0">
    <w:nsid w:val="5A1B7710"/>
    <w:multiLevelType w:val="hybridMultilevel"/>
    <w:tmpl w:val="936AD2E0"/>
    <w:lvl w:ilvl="0" w:tplc="CB6A4FD8">
      <w:start w:val="4"/>
      <w:numFmt w:val="bullet"/>
      <w:lvlText w:val="-"/>
      <w:lvlJc w:val="left"/>
      <w:pPr>
        <w:ind w:left="720" w:hanging="360"/>
      </w:pPr>
      <w:rPr>
        <w:rFonts w:hint="default" w:ascii="Aptos" w:hAnsi="Aptos"/>
      </w:rPr>
    </w:lvl>
    <w:lvl w:ilvl="1" w:tplc="7BE68274" w:tentative="1">
      <w:start w:val="1"/>
      <w:numFmt w:val="bullet"/>
      <w:lvlText w:val="o"/>
      <w:lvlJc w:val="left"/>
      <w:pPr>
        <w:ind w:left="1440" w:hanging="360"/>
      </w:pPr>
      <w:rPr>
        <w:rFonts w:hint="default" w:ascii="Courier New" w:hAnsi="Courier New"/>
      </w:rPr>
    </w:lvl>
    <w:lvl w:ilvl="2" w:tplc="35A8E81A" w:tentative="1">
      <w:start w:val="1"/>
      <w:numFmt w:val="bullet"/>
      <w:lvlText w:val=""/>
      <w:lvlJc w:val="left"/>
      <w:pPr>
        <w:ind w:left="2160" w:hanging="360"/>
      </w:pPr>
      <w:rPr>
        <w:rFonts w:hint="default" w:ascii="Wingdings" w:hAnsi="Wingdings"/>
      </w:rPr>
    </w:lvl>
    <w:lvl w:ilvl="3" w:tplc="ED206630" w:tentative="1">
      <w:start w:val="1"/>
      <w:numFmt w:val="bullet"/>
      <w:lvlText w:val=""/>
      <w:lvlJc w:val="left"/>
      <w:pPr>
        <w:ind w:left="2880" w:hanging="360"/>
      </w:pPr>
      <w:rPr>
        <w:rFonts w:hint="default" w:ascii="Symbol" w:hAnsi="Symbol"/>
      </w:rPr>
    </w:lvl>
    <w:lvl w:ilvl="4" w:tplc="B9AA2D1C" w:tentative="1">
      <w:start w:val="1"/>
      <w:numFmt w:val="bullet"/>
      <w:lvlText w:val="o"/>
      <w:lvlJc w:val="left"/>
      <w:pPr>
        <w:ind w:left="3600" w:hanging="360"/>
      </w:pPr>
      <w:rPr>
        <w:rFonts w:hint="default" w:ascii="Courier New" w:hAnsi="Courier New"/>
      </w:rPr>
    </w:lvl>
    <w:lvl w:ilvl="5" w:tplc="1278C7B4" w:tentative="1">
      <w:start w:val="1"/>
      <w:numFmt w:val="bullet"/>
      <w:lvlText w:val=""/>
      <w:lvlJc w:val="left"/>
      <w:pPr>
        <w:ind w:left="4320" w:hanging="360"/>
      </w:pPr>
      <w:rPr>
        <w:rFonts w:hint="default" w:ascii="Wingdings" w:hAnsi="Wingdings"/>
      </w:rPr>
    </w:lvl>
    <w:lvl w:ilvl="6" w:tplc="F3300822" w:tentative="1">
      <w:start w:val="1"/>
      <w:numFmt w:val="bullet"/>
      <w:lvlText w:val=""/>
      <w:lvlJc w:val="left"/>
      <w:pPr>
        <w:ind w:left="5040" w:hanging="360"/>
      </w:pPr>
      <w:rPr>
        <w:rFonts w:hint="default" w:ascii="Symbol" w:hAnsi="Symbol"/>
      </w:rPr>
    </w:lvl>
    <w:lvl w:ilvl="7" w:tplc="7F00B0AC" w:tentative="1">
      <w:start w:val="1"/>
      <w:numFmt w:val="bullet"/>
      <w:lvlText w:val="o"/>
      <w:lvlJc w:val="left"/>
      <w:pPr>
        <w:ind w:left="5760" w:hanging="360"/>
      </w:pPr>
      <w:rPr>
        <w:rFonts w:hint="default" w:ascii="Courier New" w:hAnsi="Courier New"/>
      </w:rPr>
    </w:lvl>
    <w:lvl w:ilvl="8" w:tplc="3D2AE368" w:tentative="1">
      <w:start w:val="1"/>
      <w:numFmt w:val="bullet"/>
      <w:lvlText w:val=""/>
      <w:lvlJc w:val="left"/>
      <w:pPr>
        <w:ind w:left="6480" w:hanging="360"/>
      </w:pPr>
      <w:rPr>
        <w:rFonts w:hint="default" w:ascii="Wingdings" w:hAnsi="Wingdings"/>
      </w:rPr>
    </w:lvl>
  </w:abstractNum>
  <w:abstractNum w:abstractNumId="31" w15:restartNumberingAfterBreak="0">
    <w:nsid w:val="5B7618E3"/>
    <w:multiLevelType w:val="hybridMultilevel"/>
    <w:tmpl w:val="D0E67D12"/>
    <w:lvl w:ilvl="0" w:tplc="F00233AE">
      <w:start w:val="1"/>
      <w:numFmt w:val="bullet"/>
      <w:lvlText w:val=""/>
      <w:lvlJc w:val="left"/>
      <w:pPr>
        <w:ind w:left="720" w:hanging="360"/>
      </w:pPr>
      <w:rPr>
        <w:rFonts w:hint="default" w:ascii="Symbol" w:hAnsi="Symbol"/>
      </w:rPr>
    </w:lvl>
    <w:lvl w:ilvl="1" w:tplc="EB3AD938" w:tentative="1">
      <w:start w:val="1"/>
      <w:numFmt w:val="bullet"/>
      <w:lvlText w:val="o"/>
      <w:lvlJc w:val="left"/>
      <w:pPr>
        <w:ind w:left="1440" w:hanging="360"/>
      </w:pPr>
      <w:rPr>
        <w:rFonts w:hint="default" w:ascii="Courier New" w:hAnsi="Courier New"/>
      </w:rPr>
    </w:lvl>
    <w:lvl w:ilvl="2" w:tplc="E298746C" w:tentative="1">
      <w:start w:val="1"/>
      <w:numFmt w:val="bullet"/>
      <w:lvlText w:val=""/>
      <w:lvlJc w:val="left"/>
      <w:pPr>
        <w:ind w:left="2160" w:hanging="360"/>
      </w:pPr>
      <w:rPr>
        <w:rFonts w:hint="default" w:ascii="Wingdings" w:hAnsi="Wingdings"/>
      </w:rPr>
    </w:lvl>
    <w:lvl w:ilvl="3" w:tplc="DBB4373E" w:tentative="1">
      <w:start w:val="1"/>
      <w:numFmt w:val="bullet"/>
      <w:lvlText w:val=""/>
      <w:lvlJc w:val="left"/>
      <w:pPr>
        <w:ind w:left="2880" w:hanging="360"/>
      </w:pPr>
      <w:rPr>
        <w:rFonts w:hint="default" w:ascii="Symbol" w:hAnsi="Symbol"/>
      </w:rPr>
    </w:lvl>
    <w:lvl w:ilvl="4" w:tplc="B3763896" w:tentative="1">
      <w:start w:val="1"/>
      <w:numFmt w:val="bullet"/>
      <w:lvlText w:val="o"/>
      <w:lvlJc w:val="left"/>
      <w:pPr>
        <w:ind w:left="3600" w:hanging="360"/>
      </w:pPr>
      <w:rPr>
        <w:rFonts w:hint="default" w:ascii="Courier New" w:hAnsi="Courier New"/>
      </w:rPr>
    </w:lvl>
    <w:lvl w:ilvl="5" w:tplc="3E5A6DEA" w:tentative="1">
      <w:start w:val="1"/>
      <w:numFmt w:val="bullet"/>
      <w:lvlText w:val=""/>
      <w:lvlJc w:val="left"/>
      <w:pPr>
        <w:ind w:left="4320" w:hanging="360"/>
      </w:pPr>
      <w:rPr>
        <w:rFonts w:hint="default" w:ascii="Wingdings" w:hAnsi="Wingdings"/>
      </w:rPr>
    </w:lvl>
    <w:lvl w:ilvl="6" w:tplc="340C113A" w:tentative="1">
      <w:start w:val="1"/>
      <w:numFmt w:val="bullet"/>
      <w:lvlText w:val=""/>
      <w:lvlJc w:val="left"/>
      <w:pPr>
        <w:ind w:left="5040" w:hanging="360"/>
      </w:pPr>
      <w:rPr>
        <w:rFonts w:hint="default" w:ascii="Symbol" w:hAnsi="Symbol"/>
      </w:rPr>
    </w:lvl>
    <w:lvl w:ilvl="7" w:tplc="3EE8DAC2" w:tentative="1">
      <w:start w:val="1"/>
      <w:numFmt w:val="bullet"/>
      <w:lvlText w:val="o"/>
      <w:lvlJc w:val="left"/>
      <w:pPr>
        <w:ind w:left="5760" w:hanging="360"/>
      </w:pPr>
      <w:rPr>
        <w:rFonts w:hint="default" w:ascii="Courier New" w:hAnsi="Courier New"/>
      </w:rPr>
    </w:lvl>
    <w:lvl w:ilvl="8" w:tplc="D1AC6D22" w:tentative="1">
      <w:start w:val="1"/>
      <w:numFmt w:val="bullet"/>
      <w:lvlText w:val=""/>
      <w:lvlJc w:val="left"/>
      <w:pPr>
        <w:ind w:left="6480" w:hanging="360"/>
      </w:pPr>
      <w:rPr>
        <w:rFonts w:hint="default" w:ascii="Wingdings" w:hAnsi="Wingdings"/>
      </w:rPr>
    </w:lvl>
  </w:abstractNum>
  <w:abstractNum w:abstractNumId="32" w15:restartNumberingAfterBreak="0">
    <w:nsid w:val="5C86AA6C"/>
    <w:multiLevelType w:val="hybridMultilevel"/>
    <w:tmpl w:val="FFFFFFFF"/>
    <w:lvl w:ilvl="0" w:tplc="B2226594">
      <w:start w:val="1"/>
      <w:numFmt w:val="bullet"/>
      <w:lvlText w:val=""/>
      <w:lvlJc w:val="left"/>
      <w:pPr>
        <w:ind w:left="720" w:hanging="360"/>
      </w:pPr>
      <w:rPr>
        <w:rFonts w:hint="default" w:ascii="Symbol" w:hAnsi="Symbol"/>
      </w:rPr>
    </w:lvl>
    <w:lvl w:ilvl="1" w:tplc="5F48D880">
      <w:start w:val="1"/>
      <w:numFmt w:val="bullet"/>
      <w:lvlText w:val="o"/>
      <w:lvlJc w:val="left"/>
      <w:pPr>
        <w:ind w:left="1440" w:hanging="360"/>
      </w:pPr>
      <w:rPr>
        <w:rFonts w:hint="default" w:ascii="Courier New" w:hAnsi="Courier New"/>
      </w:rPr>
    </w:lvl>
    <w:lvl w:ilvl="2" w:tplc="5690615A">
      <w:start w:val="1"/>
      <w:numFmt w:val="bullet"/>
      <w:lvlText w:val=""/>
      <w:lvlJc w:val="left"/>
      <w:pPr>
        <w:ind w:left="2160" w:hanging="360"/>
      </w:pPr>
      <w:rPr>
        <w:rFonts w:hint="default" w:ascii="Wingdings" w:hAnsi="Wingdings"/>
      </w:rPr>
    </w:lvl>
    <w:lvl w:ilvl="3" w:tplc="30F8034C">
      <w:start w:val="1"/>
      <w:numFmt w:val="bullet"/>
      <w:lvlText w:val=""/>
      <w:lvlJc w:val="left"/>
      <w:pPr>
        <w:ind w:left="2880" w:hanging="360"/>
      </w:pPr>
      <w:rPr>
        <w:rFonts w:hint="default" w:ascii="Symbol" w:hAnsi="Symbol"/>
      </w:rPr>
    </w:lvl>
    <w:lvl w:ilvl="4" w:tplc="B742CD16">
      <w:start w:val="1"/>
      <w:numFmt w:val="bullet"/>
      <w:lvlText w:val="o"/>
      <w:lvlJc w:val="left"/>
      <w:pPr>
        <w:ind w:left="3600" w:hanging="360"/>
      </w:pPr>
      <w:rPr>
        <w:rFonts w:hint="default" w:ascii="Courier New" w:hAnsi="Courier New"/>
      </w:rPr>
    </w:lvl>
    <w:lvl w:ilvl="5" w:tplc="755CCCFC">
      <w:start w:val="1"/>
      <w:numFmt w:val="bullet"/>
      <w:lvlText w:val=""/>
      <w:lvlJc w:val="left"/>
      <w:pPr>
        <w:ind w:left="4320" w:hanging="360"/>
      </w:pPr>
      <w:rPr>
        <w:rFonts w:hint="default" w:ascii="Wingdings" w:hAnsi="Wingdings"/>
      </w:rPr>
    </w:lvl>
    <w:lvl w:ilvl="6" w:tplc="7A9C2DDA">
      <w:start w:val="1"/>
      <w:numFmt w:val="bullet"/>
      <w:lvlText w:val=""/>
      <w:lvlJc w:val="left"/>
      <w:pPr>
        <w:ind w:left="5040" w:hanging="360"/>
      </w:pPr>
      <w:rPr>
        <w:rFonts w:hint="default" w:ascii="Symbol" w:hAnsi="Symbol"/>
      </w:rPr>
    </w:lvl>
    <w:lvl w:ilvl="7" w:tplc="88A6DC5A">
      <w:start w:val="1"/>
      <w:numFmt w:val="bullet"/>
      <w:lvlText w:val="o"/>
      <w:lvlJc w:val="left"/>
      <w:pPr>
        <w:ind w:left="5760" w:hanging="360"/>
      </w:pPr>
      <w:rPr>
        <w:rFonts w:hint="default" w:ascii="Courier New" w:hAnsi="Courier New"/>
      </w:rPr>
    </w:lvl>
    <w:lvl w:ilvl="8" w:tplc="FE1AE7CE">
      <w:start w:val="1"/>
      <w:numFmt w:val="bullet"/>
      <w:lvlText w:val=""/>
      <w:lvlJc w:val="left"/>
      <w:pPr>
        <w:ind w:left="6480" w:hanging="360"/>
      </w:pPr>
      <w:rPr>
        <w:rFonts w:hint="default" w:ascii="Wingdings" w:hAnsi="Wingdings"/>
      </w:rPr>
    </w:lvl>
  </w:abstractNum>
  <w:abstractNum w:abstractNumId="33" w15:restartNumberingAfterBreak="0">
    <w:nsid w:val="5F7D0980"/>
    <w:multiLevelType w:val="hybridMultilevel"/>
    <w:tmpl w:val="BDEEE49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4" w15:restartNumberingAfterBreak="0">
    <w:nsid w:val="63AD2E55"/>
    <w:multiLevelType w:val="hybridMultilevel"/>
    <w:tmpl w:val="5E1E09E4"/>
    <w:lvl w:ilvl="0" w:tplc="0B5AD014">
      <w:start w:val="1"/>
      <w:numFmt w:val="bullet"/>
      <w:lvlText w:val=""/>
      <w:lvlJc w:val="left"/>
      <w:pPr>
        <w:ind w:left="720" w:hanging="360"/>
      </w:pPr>
      <w:rPr>
        <w:rFonts w:hint="default" w:ascii="Symbol" w:hAnsi="Symbol"/>
      </w:rPr>
    </w:lvl>
    <w:lvl w:ilvl="1" w:tplc="3828B890" w:tentative="1">
      <w:start w:val="1"/>
      <w:numFmt w:val="bullet"/>
      <w:lvlText w:val="o"/>
      <w:lvlJc w:val="left"/>
      <w:pPr>
        <w:ind w:left="1440" w:hanging="360"/>
      </w:pPr>
      <w:rPr>
        <w:rFonts w:hint="default" w:ascii="Courier New" w:hAnsi="Courier New"/>
      </w:rPr>
    </w:lvl>
    <w:lvl w:ilvl="2" w:tplc="24DC7466" w:tentative="1">
      <w:start w:val="1"/>
      <w:numFmt w:val="bullet"/>
      <w:lvlText w:val=""/>
      <w:lvlJc w:val="left"/>
      <w:pPr>
        <w:ind w:left="2160" w:hanging="360"/>
      </w:pPr>
      <w:rPr>
        <w:rFonts w:hint="default" w:ascii="Wingdings" w:hAnsi="Wingdings"/>
      </w:rPr>
    </w:lvl>
    <w:lvl w:ilvl="3" w:tplc="0F62A260" w:tentative="1">
      <w:start w:val="1"/>
      <w:numFmt w:val="bullet"/>
      <w:lvlText w:val=""/>
      <w:lvlJc w:val="left"/>
      <w:pPr>
        <w:ind w:left="2880" w:hanging="360"/>
      </w:pPr>
      <w:rPr>
        <w:rFonts w:hint="default" w:ascii="Symbol" w:hAnsi="Symbol"/>
      </w:rPr>
    </w:lvl>
    <w:lvl w:ilvl="4" w:tplc="DBE09900" w:tentative="1">
      <w:start w:val="1"/>
      <w:numFmt w:val="bullet"/>
      <w:lvlText w:val="o"/>
      <w:lvlJc w:val="left"/>
      <w:pPr>
        <w:ind w:left="3600" w:hanging="360"/>
      </w:pPr>
      <w:rPr>
        <w:rFonts w:hint="default" w:ascii="Courier New" w:hAnsi="Courier New"/>
      </w:rPr>
    </w:lvl>
    <w:lvl w:ilvl="5" w:tplc="422E41A2" w:tentative="1">
      <w:start w:val="1"/>
      <w:numFmt w:val="bullet"/>
      <w:lvlText w:val=""/>
      <w:lvlJc w:val="left"/>
      <w:pPr>
        <w:ind w:left="4320" w:hanging="360"/>
      </w:pPr>
      <w:rPr>
        <w:rFonts w:hint="default" w:ascii="Wingdings" w:hAnsi="Wingdings"/>
      </w:rPr>
    </w:lvl>
    <w:lvl w:ilvl="6" w:tplc="6570D680" w:tentative="1">
      <w:start w:val="1"/>
      <w:numFmt w:val="bullet"/>
      <w:lvlText w:val=""/>
      <w:lvlJc w:val="left"/>
      <w:pPr>
        <w:ind w:left="5040" w:hanging="360"/>
      </w:pPr>
      <w:rPr>
        <w:rFonts w:hint="default" w:ascii="Symbol" w:hAnsi="Symbol"/>
      </w:rPr>
    </w:lvl>
    <w:lvl w:ilvl="7" w:tplc="6994DC0C" w:tentative="1">
      <w:start w:val="1"/>
      <w:numFmt w:val="bullet"/>
      <w:lvlText w:val="o"/>
      <w:lvlJc w:val="left"/>
      <w:pPr>
        <w:ind w:left="5760" w:hanging="360"/>
      </w:pPr>
      <w:rPr>
        <w:rFonts w:hint="default" w:ascii="Courier New" w:hAnsi="Courier New"/>
      </w:rPr>
    </w:lvl>
    <w:lvl w:ilvl="8" w:tplc="673E497E" w:tentative="1">
      <w:start w:val="1"/>
      <w:numFmt w:val="bullet"/>
      <w:lvlText w:val=""/>
      <w:lvlJc w:val="left"/>
      <w:pPr>
        <w:ind w:left="6480" w:hanging="360"/>
      </w:pPr>
      <w:rPr>
        <w:rFonts w:hint="default" w:ascii="Wingdings" w:hAnsi="Wingdings"/>
      </w:rPr>
    </w:lvl>
  </w:abstractNum>
  <w:abstractNum w:abstractNumId="35" w15:restartNumberingAfterBreak="0">
    <w:nsid w:val="6C1A0E01"/>
    <w:multiLevelType w:val="hybridMultilevel"/>
    <w:tmpl w:val="FFFFFFFF"/>
    <w:lvl w:ilvl="0" w:tplc="936C0582">
      <w:start w:val="1"/>
      <w:numFmt w:val="bullet"/>
      <w:lvlText w:val=""/>
      <w:lvlJc w:val="left"/>
      <w:pPr>
        <w:ind w:left="720" w:hanging="360"/>
      </w:pPr>
      <w:rPr>
        <w:rFonts w:hint="default" w:ascii="Symbol" w:hAnsi="Symbol"/>
      </w:rPr>
    </w:lvl>
    <w:lvl w:ilvl="1" w:tplc="CFDE237E">
      <w:start w:val="1"/>
      <w:numFmt w:val="bullet"/>
      <w:lvlText w:val="o"/>
      <w:lvlJc w:val="left"/>
      <w:pPr>
        <w:ind w:left="1440" w:hanging="360"/>
      </w:pPr>
      <w:rPr>
        <w:rFonts w:hint="default" w:ascii="Courier New" w:hAnsi="Courier New"/>
      </w:rPr>
    </w:lvl>
    <w:lvl w:ilvl="2" w:tplc="FBCC67BA">
      <w:start w:val="1"/>
      <w:numFmt w:val="bullet"/>
      <w:lvlText w:val=""/>
      <w:lvlJc w:val="left"/>
      <w:pPr>
        <w:ind w:left="2160" w:hanging="360"/>
      </w:pPr>
      <w:rPr>
        <w:rFonts w:hint="default" w:ascii="Wingdings" w:hAnsi="Wingdings"/>
      </w:rPr>
    </w:lvl>
    <w:lvl w:ilvl="3" w:tplc="D5B879C8">
      <w:start w:val="1"/>
      <w:numFmt w:val="bullet"/>
      <w:lvlText w:val=""/>
      <w:lvlJc w:val="left"/>
      <w:pPr>
        <w:ind w:left="2880" w:hanging="360"/>
      </w:pPr>
      <w:rPr>
        <w:rFonts w:hint="default" w:ascii="Symbol" w:hAnsi="Symbol"/>
      </w:rPr>
    </w:lvl>
    <w:lvl w:ilvl="4" w:tplc="543AC760">
      <w:start w:val="1"/>
      <w:numFmt w:val="bullet"/>
      <w:lvlText w:val="o"/>
      <w:lvlJc w:val="left"/>
      <w:pPr>
        <w:ind w:left="3600" w:hanging="360"/>
      </w:pPr>
      <w:rPr>
        <w:rFonts w:hint="default" w:ascii="Courier New" w:hAnsi="Courier New"/>
      </w:rPr>
    </w:lvl>
    <w:lvl w:ilvl="5" w:tplc="2DE896BC">
      <w:start w:val="1"/>
      <w:numFmt w:val="bullet"/>
      <w:lvlText w:val=""/>
      <w:lvlJc w:val="left"/>
      <w:pPr>
        <w:ind w:left="4320" w:hanging="360"/>
      </w:pPr>
      <w:rPr>
        <w:rFonts w:hint="default" w:ascii="Wingdings" w:hAnsi="Wingdings"/>
      </w:rPr>
    </w:lvl>
    <w:lvl w:ilvl="6" w:tplc="409AB1CA">
      <w:start w:val="1"/>
      <w:numFmt w:val="bullet"/>
      <w:lvlText w:val=""/>
      <w:lvlJc w:val="left"/>
      <w:pPr>
        <w:ind w:left="5040" w:hanging="360"/>
      </w:pPr>
      <w:rPr>
        <w:rFonts w:hint="default" w:ascii="Symbol" w:hAnsi="Symbol"/>
      </w:rPr>
    </w:lvl>
    <w:lvl w:ilvl="7" w:tplc="06D0C52C">
      <w:start w:val="1"/>
      <w:numFmt w:val="bullet"/>
      <w:lvlText w:val="o"/>
      <w:lvlJc w:val="left"/>
      <w:pPr>
        <w:ind w:left="5760" w:hanging="360"/>
      </w:pPr>
      <w:rPr>
        <w:rFonts w:hint="default" w:ascii="Courier New" w:hAnsi="Courier New"/>
      </w:rPr>
    </w:lvl>
    <w:lvl w:ilvl="8" w:tplc="B8B81DF4">
      <w:start w:val="1"/>
      <w:numFmt w:val="bullet"/>
      <w:lvlText w:val=""/>
      <w:lvlJc w:val="left"/>
      <w:pPr>
        <w:ind w:left="6480" w:hanging="360"/>
      </w:pPr>
      <w:rPr>
        <w:rFonts w:hint="default" w:ascii="Wingdings" w:hAnsi="Wingdings"/>
      </w:rPr>
    </w:lvl>
  </w:abstractNum>
  <w:abstractNum w:abstractNumId="36" w15:restartNumberingAfterBreak="0">
    <w:nsid w:val="70472F92"/>
    <w:multiLevelType w:val="hybridMultilevel"/>
    <w:tmpl w:val="DD3263C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7" w15:restartNumberingAfterBreak="0">
    <w:nsid w:val="73456609"/>
    <w:multiLevelType w:val="hybridMultilevel"/>
    <w:tmpl w:val="60F4D0E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3BA6DFB"/>
    <w:multiLevelType w:val="hybridMultilevel"/>
    <w:tmpl w:val="0CD82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C47CFF"/>
    <w:multiLevelType w:val="hybridMultilevel"/>
    <w:tmpl w:val="25E2B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E724E9"/>
    <w:multiLevelType w:val="hybridMultilevel"/>
    <w:tmpl w:val="6916C71E"/>
    <w:lvl w:ilvl="0" w:tplc="F9C48872">
      <w:start w:val="1"/>
      <w:numFmt w:val="bullet"/>
      <w:lvlText w:val=""/>
      <w:lvlJc w:val="left"/>
      <w:pPr>
        <w:ind w:left="720" w:hanging="360"/>
      </w:pPr>
      <w:rPr>
        <w:rFonts w:hint="default" w:ascii="Symbol" w:hAnsi="Symbol"/>
      </w:rPr>
    </w:lvl>
    <w:lvl w:ilvl="1" w:tplc="EE26DA78" w:tentative="1">
      <w:start w:val="1"/>
      <w:numFmt w:val="bullet"/>
      <w:lvlText w:val="o"/>
      <w:lvlJc w:val="left"/>
      <w:pPr>
        <w:ind w:left="1440" w:hanging="360"/>
      </w:pPr>
      <w:rPr>
        <w:rFonts w:hint="default" w:ascii="Courier New" w:hAnsi="Courier New"/>
      </w:rPr>
    </w:lvl>
    <w:lvl w:ilvl="2" w:tplc="ADCAA52A" w:tentative="1">
      <w:start w:val="1"/>
      <w:numFmt w:val="bullet"/>
      <w:lvlText w:val=""/>
      <w:lvlJc w:val="left"/>
      <w:pPr>
        <w:ind w:left="2160" w:hanging="360"/>
      </w:pPr>
      <w:rPr>
        <w:rFonts w:hint="default" w:ascii="Wingdings" w:hAnsi="Wingdings"/>
      </w:rPr>
    </w:lvl>
    <w:lvl w:ilvl="3" w:tplc="BBE4CB0E" w:tentative="1">
      <w:start w:val="1"/>
      <w:numFmt w:val="bullet"/>
      <w:lvlText w:val=""/>
      <w:lvlJc w:val="left"/>
      <w:pPr>
        <w:ind w:left="2880" w:hanging="360"/>
      </w:pPr>
      <w:rPr>
        <w:rFonts w:hint="default" w:ascii="Symbol" w:hAnsi="Symbol"/>
      </w:rPr>
    </w:lvl>
    <w:lvl w:ilvl="4" w:tplc="79985304" w:tentative="1">
      <w:start w:val="1"/>
      <w:numFmt w:val="bullet"/>
      <w:lvlText w:val="o"/>
      <w:lvlJc w:val="left"/>
      <w:pPr>
        <w:ind w:left="3600" w:hanging="360"/>
      </w:pPr>
      <w:rPr>
        <w:rFonts w:hint="default" w:ascii="Courier New" w:hAnsi="Courier New"/>
      </w:rPr>
    </w:lvl>
    <w:lvl w:ilvl="5" w:tplc="3626D58C" w:tentative="1">
      <w:start w:val="1"/>
      <w:numFmt w:val="bullet"/>
      <w:lvlText w:val=""/>
      <w:lvlJc w:val="left"/>
      <w:pPr>
        <w:ind w:left="4320" w:hanging="360"/>
      </w:pPr>
      <w:rPr>
        <w:rFonts w:hint="default" w:ascii="Wingdings" w:hAnsi="Wingdings"/>
      </w:rPr>
    </w:lvl>
    <w:lvl w:ilvl="6" w:tplc="F9167D16" w:tentative="1">
      <w:start w:val="1"/>
      <w:numFmt w:val="bullet"/>
      <w:lvlText w:val=""/>
      <w:lvlJc w:val="left"/>
      <w:pPr>
        <w:ind w:left="5040" w:hanging="360"/>
      </w:pPr>
      <w:rPr>
        <w:rFonts w:hint="default" w:ascii="Symbol" w:hAnsi="Symbol"/>
      </w:rPr>
    </w:lvl>
    <w:lvl w:ilvl="7" w:tplc="518A8BC2" w:tentative="1">
      <w:start w:val="1"/>
      <w:numFmt w:val="bullet"/>
      <w:lvlText w:val="o"/>
      <w:lvlJc w:val="left"/>
      <w:pPr>
        <w:ind w:left="5760" w:hanging="360"/>
      </w:pPr>
      <w:rPr>
        <w:rFonts w:hint="default" w:ascii="Courier New" w:hAnsi="Courier New"/>
      </w:rPr>
    </w:lvl>
    <w:lvl w:ilvl="8" w:tplc="0676576C" w:tentative="1">
      <w:start w:val="1"/>
      <w:numFmt w:val="bullet"/>
      <w:lvlText w:val=""/>
      <w:lvlJc w:val="left"/>
      <w:pPr>
        <w:ind w:left="6480" w:hanging="360"/>
      </w:pPr>
      <w:rPr>
        <w:rFonts w:hint="default" w:ascii="Wingdings" w:hAnsi="Wingdings"/>
      </w:rPr>
    </w:lvl>
  </w:abstractNum>
  <w:abstractNum w:abstractNumId="41" w15:restartNumberingAfterBreak="0">
    <w:nsid w:val="76E90975"/>
    <w:multiLevelType w:val="hybridMultilevel"/>
    <w:tmpl w:val="E0DE35D4"/>
    <w:lvl w:ilvl="0" w:tplc="FFFFFFF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8146758"/>
    <w:multiLevelType w:val="hybridMultilevel"/>
    <w:tmpl w:val="9F3659C6"/>
    <w:lvl w:ilvl="0" w:tplc="0C090019">
      <w:start w:val="1"/>
      <w:numFmt w:val="lowerLetter"/>
      <w:lvlText w:val="%1."/>
      <w:lvlJc w:val="left"/>
      <w:pPr>
        <w:ind w:left="720" w:hanging="360"/>
      </w:pPr>
      <w:rPr>
        <w:rFonts w:hint="default"/>
      </w:rPr>
    </w:lvl>
    <w:lvl w:ilvl="1" w:tplc="FFFFFFFF">
      <w:start w:val="2"/>
      <w:numFmt w:val="bullet"/>
      <w:lvlText w:val="•"/>
      <w:lvlJc w:val="left"/>
      <w:pPr>
        <w:ind w:left="1440" w:hanging="360"/>
      </w:pPr>
      <w:rPr>
        <w:rFonts w:hint="default" w:ascii="Aptos" w:hAnsi="Apto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B0A61FD"/>
    <w:multiLevelType w:val="hybridMultilevel"/>
    <w:tmpl w:val="FFFFFFFF"/>
    <w:lvl w:ilvl="0" w:tplc="1BC485EE">
      <w:start w:val="1"/>
      <w:numFmt w:val="bullet"/>
      <w:lvlText w:val=""/>
      <w:lvlJc w:val="left"/>
      <w:pPr>
        <w:ind w:left="720" w:hanging="360"/>
      </w:pPr>
      <w:rPr>
        <w:rFonts w:hint="default" w:ascii="Symbol" w:hAnsi="Symbol"/>
      </w:rPr>
    </w:lvl>
    <w:lvl w:ilvl="1" w:tplc="5F40957C">
      <w:start w:val="1"/>
      <w:numFmt w:val="bullet"/>
      <w:lvlText w:val="o"/>
      <w:lvlJc w:val="left"/>
      <w:pPr>
        <w:ind w:left="1440" w:hanging="360"/>
      </w:pPr>
      <w:rPr>
        <w:rFonts w:hint="default" w:ascii="Courier New" w:hAnsi="Courier New"/>
      </w:rPr>
    </w:lvl>
    <w:lvl w:ilvl="2" w:tplc="3D9E685E">
      <w:start w:val="1"/>
      <w:numFmt w:val="bullet"/>
      <w:lvlText w:val=""/>
      <w:lvlJc w:val="left"/>
      <w:pPr>
        <w:ind w:left="2160" w:hanging="360"/>
      </w:pPr>
      <w:rPr>
        <w:rFonts w:hint="default" w:ascii="Wingdings" w:hAnsi="Wingdings"/>
      </w:rPr>
    </w:lvl>
    <w:lvl w:ilvl="3" w:tplc="7388AA7E">
      <w:start w:val="1"/>
      <w:numFmt w:val="bullet"/>
      <w:lvlText w:val=""/>
      <w:lvlJc w:val="left"/>
      <w:pPr>
        <w:ind w:left="2880" w:hanging="360"/>
      </w:pPr>
      <w:rPr>
        <w:rFonts w:hint="default" w:ascii="Symbol" w:hAnsi="Symbol"/>
      </w:rPr>
    </w:lvl>
    <w:lvl w:ilvl="4" w:tplc="1674BA44">
      <w:start w:val="1"/>
      <w:numFmt w:val="bullet"/>
      <w:lvlText w:val="o"/>
      <w:lvlJc w:val="left"/>
      <w:pPr>
        <w:ind w:left="3600" w:hanging="360"/>
      </w:pPr>
      <w:rPr>
        <w:rFonts w:hint="default" w:ascii="Courier New" w:hAnsi="Courier New"/>
      </w:rPr>
    </w:lvl>
    <w:lvl w:ilvl="5" w:tplc="5D4805B8">
      <w:start w:val="1"/>
      <w:numFmt w:val="bullet"/>
      <w:lvlText w:val=""/>
      <w:lvlJc w:val="left"/>
      <w:pPr>
        <w:ind w:left="4320" w:hanging="360"/>
      </w:pPr>
      <w:rPr>
        <w:rFonts w:hint="default" w:ascii="Wingdings" w:hAnsi="Wingdings"/>
      </w:rPr>
    </w:lvl>
    <w:lvl w:ilvl="6" w:tplc="DB4C9542">
      <w:start w:val="1"/>
      <w:numFmt w:val="bullet"/>
      <w:lvlText w:val=""/>
      <w:lvlJc w:val="left"/>
      <w:pPr>
        <w:ind w:left="5040" w:hanging="360"/>
      </w:pPr>
      <w:rPr>
        <w:rFonts w:hint="default" w:ascii="Symbol" w:hAnsi="Symbol"/>
      </w:rPr>
    </w:lvl>
    <w:lvl w:ilvl="7" w:tplc="68BC8634">
      <w:start w:val="1"/>
      <w:numFmt w:val="bullet"/>
      <w:lvlText w:val="o"/>
      <w:lvlJc w:val="left"/>
      <w:pPr>
        <w:ind w:left="5760" w:hanging="360"/>
      </w:pPr>
      <w:rPr>
        <w:rFonts w:hint="default" w:ascii="Courier New" w:hAnsi="Courier New"/>
      </w:rPr>
    </w:lvl>
    <w:lvl w:ilvl="8" w:tplc="DB8E97E0">
      <w:start w:val="1"/>
      <w:numFmt w:val="bullet"/>
      <w:lvlText w:val=""/>
      <w:lvlJc w:val="left"/>
      <w:pPr>
        <w:ind w:left="6480" w:hanging="360"/>
      </w:pPr>
      <w:rPr>
        <w:rFonts w:hint="default" w:ascii="Wingdings" w:hAnsi="Wingdings"/>
      </w:rPr>
    </w:lvl>
  </w:abstractNum>
  <w:abstractNum w:abstractNumId="44" w15:restartNumberingAfterBreak="0">
    <w:nsid w:val="7DAB4D75"/>
    <w:multiLevelType w:val="hybridMultilevel"/>
    <w:tmpl w:val="7F60E62A"/>
    <w:lvl w:ilvl="0" w:tplc="90548D48">
      <w:start w:val="1"/>
      <w:numFmt w:val="bullet"/>
      <w:lvlText w:val=""/>
      <w:lvlJc w:val="left"/>
      <w:pPr>
        <w:ind w:left="720" w:hanging="360"/>
      </w:pPr>
      <w:rPr>
        <w:rFonts w:hint="default" w:ascii="Symbol" w:hAnsi="Symbol"/>
      </w:rPr>
    </w:lvl>
    <w:lvl w:ilvl="1" w:tplc="92BE077A" w:tentative="1">
      <w:start w:val="1"/>
      <w:numFmt w:val="bullet"/>
      <w:lvlText w:val="o"/>
      <w:lvlJc w:val="left"/>
      <w:pPr>
        <w:ind w:left="1440" w:hanging="360"/>
      </w:pPr>
      <w:rPr>
        <w:rFonts w:hint="default" w:ascii="Courier New" w:hAnsi="Courier New"/>
      </w:rPr>
    </w:lvl>
    <w:lvl w:ilvl="2" w:tplc="5060E340" w:tentative="1">
      <w:start w:val="1"/>
      <w:numFmt w:val="bullet"/>
      <w:lvlText w:val=""/>
      <w:lvlJc w:val="left"/>
      <w:pPr>
        <w:ind w:left="2160" w:hanging="360"/>
      </w:pPr>
      <w:rPr>
        <w:rFonts w:hint="default" w:ascii="Wingdings" w:hAnsi="Wingdings"/>
      </w:rPr>
    </w:lvl>
    <w:lvl w:ilvl="3" w:tplc="9F7250D6" w:tentative="1">
      <w:start w:val="1"/>
      <w:numFmt w:val="bullet"/>
      <w:lvlText w:val=""/>
      <w:lvlJc w:val="left"/>
      <w:pPr>
        <w:ind w:left="2880" w:hanging="360"/>
      </w:pPr>
      <w:rPr>
        <w:rFonts w:hint="default" w:ascii="Symbol" w:hAnsi="Symbol"/>
      </w:rPr>
    </w:lvl>
    <w:lvl w:ilvl="4" w:tplc="AF60AC0C" w:tentative="1">
      <w:start w:val="1"/>
      <w:numFmt w:val="bullet"/>
      <w:lvlText w:val="o"/>
      <w:lvlJc w:val="left"/>
      <w:pPr>
        <w:ind w:left="3600" w:hanging="360"/>
      </w:pPr>
      <w:rPr>
        <w:rFonts w:hint="default" w:ascii="Courier New" w:hAnsi="Courier New"/>
      </w:rPr>
    </w:lvl>
    <w:lvl w:ilvl="5" w:tplc="E29659FE" w:tentative="1">
      <w:start w:val="1"/>
      <w:numFmt w:val="bullet"/>
      <w:lvlText w:val=""/>
      <w:lvlJc w:val="left"/>
      <w:pPr>
        <w:ind w:left="4320" w:hanging="360"/>
      </w:pPr>
      <w:rPr>
        <w:rFonts w:hint="default" w:ascii="Wingdings" w:hAnsi="Wingdings"/>
      </w:rPr>
    </w:lvl>
    <w:lvl w:ilvl="6" w:tplc="BA8617BA" w:tentative="1">
      <w:start w:val="1"/>
      <w:numFmt w:val="bullet"/>
      <w:lvlText w:val=""/>
      <w:lvlJc w:val="left"/>
      <w:pPr>
        <w:ind w:left="5040" w:hanging="360"/>
      </w:pPr>
      <w:rPr>
        <w:rFonts w:hint="default" w:ascii="Symbol" w:hAnsi="Symbol"/>
      </w:rPr>
    </w:lvl>
    <w:lvl w:ilvl="7" w:tplc="A9B4F9C4" w:tentative="1">
      <w:start w:val="1"/>
      <w:numFmt w:val="bullet"/>
      <w:lvlText w:val="o"/>
      <w:lvlJc w:val="left"/>
      <w:pPr>
        <w:ind w:left="5760" w:hanging="360"/>
      </w:pPr>
      <w:rPr>
        <w:rFonts w:hint="default" w:ascii="Courier New" w:hAnsi="Courier New"/>
      </w:rPr>
    </w:lvl>
    <w:lvl w:ilvl="8" w:tplc="6F7A021C" w:tentative="1">
      <w:start w:val="1"/>
      <w:numFmt w:val="bullet"/>
      <w:lvlText w:val=""/>
      <w:lvlJc w:val="left"/>
      <w:pPr>
        <w:ind w:left="6480" w:hanging="360"/>
      </w:pPr>
      <w:rPr>
        <w:rFonts w:hint="default" w:ascii="Wingdings" w:hAnsi="Wingdings"/>
      </w:rPr>
    </w:lvl>
  </w:abstractNum>
  <w:abstractNum w:abstractNumId="45" w15:restartNumberingAfterBreak="0">
    <w:nsid w:val="7F5402A6"/>
    <w:multiLevelType w:val="hybridMultilevel"/>
    <w:tmpl w:val="F8C89CD2"/>
    <w:lvl w:ilvl="0" w:tplc="0C09000F">
      <w:start w:val="1"/>
      <w:numFmt w:val="decimal"/>
      <w:lvlText w:val="%1."/>
      <w:lvlJc w:val="left"/>
      <w:pPr>
        <w:ind w:left="720" w:hanging="360"/>
      </w:pPr>
      <w:rPr>
        <w:rFonts w:hint="default"/>
      </w:rPr>
    </w:lvl>
    <w:lvl w:ilvl="1" w:tplc="FFFFFFFF">
      <w:start w:val="2"/>
      <w:numFmt w:val="bullet"/>
      <w:lvlText w:val="•"/>
      <w:lvlJc w:val="left"/>
      <w:pPr>
        <w:ind w:left="1440" w:hanging="360"/>
      </w:pPr>
      <w:rPr>
        <w:rFonts w:hint="default" w:ascii="Aptos" w:hAnsi="Apto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7FDC7115"/>
    <w:multiLevelType w:val="hybridMultilevel"/>
    <w:tmpl w:val="1B0640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1" w16cid:durableId="93286426">
    <w:abstractNumId w:val="38"/>
  </w:num>
  <w:num w:numId="2" w16cid:durableId="712461202">
    <w:abstractNumId w:val="40"/>
  </w:num>
  <w:num w:numId="3" w16cid:durableId="666399653">
    <w:abstractNumId w:val="34"/>
  </w:num>
  <w:num w:numId="4" w16cid:durableId="1858881719">
    <w:abstractNumId w:val="31"/>
  </w:num>
  <w:num w:numId="5" w16cid:durableId="1530684214">
    <w:abstractNumId w:val="29"/>
  </w:num>
  <w:num w:numId="6" w16cid:durableId="765080433">
    <w:abstractNumId w:val="20"/>
  </w:num>
  <w:num w:numId="7" w16cid:durableId="18943613">
    <w:abstractNumId w:val="44"/>
  </w:num>
  <w:num w:numId="8" w16cid:durableId="1708214280">
    <w:abstractNumId w:val="3"/>
  </w:num>
  <w:num w:numId="9" w16cid:durableId="1427071630">
    <w:abstractNumId w:val="30"/>
  </w:num>
  <w:num w:numId="10" w16cid:durableId="1220432855">
    <w:abstractNumId w:val="13"/>
  </w:num>
  <w:num w:numId="11" w16cid:durableId="63263006">
    <w:abstractNumId w:val="21"/>
  </w:num>
  <w:num w:numId="12" w16cid:durableId="1934436766">
    <w:abstractNumId w:val="19"/>
  </w:num>
  <w:num w:numId="13" w16cid:durableId="707804816">
    <w:abstractNumId w:val="26"/>
  </w:num>
  <w:num w:numId="14" w16cid:durableId="138618506">
    <w:abstractNumId w:val="11"/>
  </w:num>
  <w:num w:numId="15" w16cid:durableId="175771417">
    <w:abstractNumId w:val="9"/>
  </w:num>
  <w:num w:numId="16" w16cid:durableId="1018429703">
    <w:abstractNumId w:val="22"/>
  </w:num>
  <w:num w:numId="17" w16cid:durableId="546919054">
    <w:abstractNumId w:val="32"/>
  </w:num>
  <w:num w:numId="18" w16cid:durableId="1331103472">
    <w:abstractNumId w:val="12"/>
  </w:num>
  <w:num w:numId="19" w16cid:durableId="1428651581">
    <w:abstractNumId w:val="25"/>
  </w:num>
  <w:num w:numId="20" w16cid:durableId="980615680">
    <w:abstractNumId w:val="35"/>
  </w:num>
  <w:num w:numId="21" w16cid:durableId="1729259269">
    <w:abstractNumId w:val="2"/>
  </w:num>
  <w:num w:numId="22" w16cid:durableId="530384704">
    <w:abstractNumId w:val="8"/>
  </w:num>
  <w:num w:numId="23" w16cid:durableId="1838232995">
    <w:abstractNumId w:val="14"/>
  </w:num>
  <w:num w:numId="24" w16cid:durableId="1085960000">
    <w:abstractNumId w:val="43"/>
  </w:num>
  <w:num w:numId="25" w16cid:durableId="1867790503">
    <w:abstractNumId w:val="4"/>
  </w:num>
  <w:num w:numId="26" w16cid:durableId="385300325">
    <w:abstractNumId w:val="33"/>
  </w:num>
  <w:num w:numId="27" w16cid:durableId="1693528944">
    <w:abstractNumId w:val="18"/>
  </w:num>
  <w:num w:numId="28" w16cid:durableId="851650016">
    <w:abstractNumId w:val="27"/>
  </w:num>
  <w:num w:numId="29" w16cid:durableId="1428846884">
    <w:abstractNumId w:val="6"/>
  </w:num>
  <w:num w:numId="30" w16cid:durableId="384372209">
    <w:abstractNumId w:val="28"/>
  </w:num>
  <w:num w:numId="31" w16cid:durableId="1519808774">
    <w:abstractNumId w:val="42"/>
  </w:num>
  <w:num w:numId="32" w16cid:durableId="970786385">
    <w:abstractNumId w:val="15"/>
  </w:num>
  <w:num w:numId="33" w16cid:durableId="1263998413">
    <w:abstractNumId w:val="45"/>
  </w:num>
  <w:num w:numId="34" w16cid:durableId="1105614320">
    <w:abstractNumId w:val="24"/>
  </w:num>
  <w:num w:numId="35" w16cid:durableId="694159674">
    <w:abstractNumId w:val="17"/>
  </w:num>
  <w:num w:numId="36" w16cid:durableId="960301879">
    <w:abstractNumId w:val="36"/>
  </w:num>
  <w:num w:numId="37" w16cid:durableId="1711413470">
    <w:abstractNumId w:val="16"/>
  </w:num>
  <w:num w:numId="38" w16cid:durableId="1691686705">
    <w:abstractNumId w:val="23"/>
  </w:num>
  <w:num w:numId="39" w16cid:durableId="1967545439">
    <w:abstractNumId w:val="41"/>
  </w:num>
  <w:num w:numId="40" w16cid:durableId="1550803193">
    <w:abstractNumId w:val="46"/>
  </w:num>
  <w:num w:numId="41" w16cid:durableId="781728469">
    <w:abstractNumId w:val="37"/>
  </w:num>
  <w:num w:numId="42" w16cid:durableId="638729272">
    <w:abstractNumId w:val="39"/>
  </w:num>
  <w:num w:numId="43" w16cid:durableId="5909804">
    <w:abstractNumId w:val="10"/>
  </w:num>
  <w:num w:numId="44" w16cid:durableId="105585109">
    <w:abstractNumId w:val="1"/>
  </w:num>
  <w:num w:numId="45" w16cid:durableId="1445726989">
    <w:abstractNumId w:val="5"/>
  </w:num>
  <w:num w:numId="46" w16cid:durableId="1750153831">
    <w:abstractNumId w:val="0"/>
  </w:num>
  <w:num w:numId="47" w16cid:durableId="139152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33"/>
    <w:rsid w:val="0000142B"/>
    <w:rsid w:val="0000186A"/>
    <w:rsid w:val="00002CEA"/>
    <w:rsid w:val="00003F93"/>
    <w:rsid w:val="000071B0"/>
    <w:rsid w:val="00007E53"/>
    <w:rsid w:val="000131D6"/>
    <w:rsid w:val="000136A8"/>
    <w:rsid w:val="00015BFB"/>
    <w:rsid w:val="00016500"/>
    <w:rsid w:val="00016724"/>
    <w:rsid w:val="00016978"/>
    <w:rsid w:val="00020977"/>
    <w:rsid w:val="00021DAC"/>
    <w:rsid w:val="00023572"/>
    <w:rsid w:val="0002619A"/>
    <w:rsid w:val="00030C3F"/>
    <w:rsid w:val="00031C38"/>
    <w:rsid w:val="00033788"/>
    <w:rsid w:val="00033FF1"/>
    <w:rsid w:val="0003698C"/>
    <w:rsid w:val="00036A2D"/>
    <w:rsid w:val="00037064"/>
    <w:rsid w:val="0003797F"/>
    <w:rsid w:val="00040289"/>
    <w:rsid w:val="000406C5"/>
    <w:rsid w:val="00040753"/>
    <w:rsid w:val="00041E97"/>
    <w:rsid w:val="00042938"/>
    <w:rsid w:val="0004358F"/>
    <w:rsid w:val="00044920"/>
    <w:rsid w:val="00045F13"/>
    <w:rsid w:val="00046545"/>
    <w:rsid w:val="0005049B"/>
    <w:rsid w:val="00054475"/>
    <w:rsid w:val="00055DC4"/>
    <w:rsid w:val="00056995"/>
    <w:rsid w:val="000602E7"/>
    <w:rsid w:val="000603D5"/>
    <w:rsid w:val="0006236A"/>
    <w:rsid w:val="000624FE"/>
    <w:rsid w:val="00062D70"/>
    <w:rsid w:val="00062DF4"/>
    <w:rsid w:val="000646D8"/>
    <w:rsid w:val="0006490D"/>
    <w:rsid w:val="00066383"/>
    <w:rsid w:val="000672C7"/>
    <w:rsid w:val="00067465"/>
    <w:rsid w:val="00067611"/>
    <w:rsid w:val="000706C7"/>
    <w:rsid w:val="0007275F"/>
    <w:rsid w:val="00073BD0"/>
    <w:rsid w:val="00076889"/>
    <w:rsid w:val="00076BAE"/>
    <w:rsid w:val="000825E8"/>
    <w:rsid w:val="00084330"/>
    <w:rsid w:val="00084CFB"/>
    <w:rsid w:val="00085738"/>
    <w:rsid w:val="00090D4C"/>
    <w:rsid w:val="000915D1"/>
    <w:rsid w:val="0009387D"/>
    <w:rsid w:val="000A08B0"/>
    <w:rsid w:val="000A0EF3"/>
    <w:rsid w:val="000A2821"/>
    <w:rsid w:val="000A35A0"/>
    <w:rsid w:val="000A3DBB"/>
    <w:rsid w:val="000A3F02"/>
    <w:rsid w:val="000A42A3"/>
    <w:rsid w:val="000A731E"/>
    <w:rsid w:val="000A74BA"/>
    <w:rsid w:val="000A7D14"/>
    <w:rsid w:val="000B2932"/>
    <w:rsid w:val="000B4933"/>
    <w:rsid w:val="000B4B2C"/>
    <w:rsid w:val="000C024E"/>
    <w:rsid w:val="000C14ED"/>
    <w:rsid w:val="000C1C61"/>
    <w:rsid w:val="000C215A"/>
    <w:rsid w:val="000C23D2"/>
    <w:rsid w:val="000C2F0E"/>
    <w:rsid w:val="000C2FBB"/>
    <w:rsid w:val="000C50A2"/>
    <w:rsid w:val="000C7941"/>
    <w:rsid w:val="000D0D47"/>
    <w:rsid w:val="000D27E3"/>
    <w:rsid w:val="000D2D00"/>
    <w:rsid w:val="000D3164"/>
    <w:rsid w:val="000D379B"/>
    <w:rsid w:val="000D4029"/>
    <w:rsid w:val="000D66B0"/>
    <w:rsid w:val="000E00CA"/>
    <w:rsid w:val="000E0846"/>
    <w:rsid w:val="000E0FAE"/>
    <w:rsid w:val="000E57E8"/>
    <w:rsid w:val="000F0F73"/>
    <w:rsid w:val="000F1AA1"/>
    <w:rsid w:val="000F1AF8"/>
    <w:rsid w:val="000F2394"/>
    <w:rsid w:val="000F37B1"/>
    <w:rsid w:val="000F3E42"/>
    <w:rsid w:val="000F69B1"/>
    <w:rsid w:val="00101EED"/>
    <w:rsid w:val="00101F8F"/>
    <w:rsid w:val="00102361"/>
    <w:rsid w:val="00104B5D"/>
    <w:rsid w:val="001063D2"/>
    <w:rsid w:val="0010777E"/>
    <w:rsid w:val="00107FCF"/>
    <w:rsid w:val="0011002E"/>
    <w:rsid w:val="0011096D"/>
    <w:rsid w:val="00113517"/>
    <w:rsid w:val="0011477E"/>
    <w:rsid w:val="00116AAB"/>
    <w:rsid w:val="0011780E"/>
    <w:rsid w:val="00117FAC"/>
    <w:rsid w:val="00120863"/>
    <w:rsid w:val="00120AC1"/>
    <w:rsid w:val="00122EAE"/>
    <w:rsid w:val="00123C0D"/>
    <w:rsid w:val="00123CEE"/>
    <w:rsid w:val="001255C5"/>
    <w:rsid w:val="001305BA"/>
    <w:rsid w:val="001309EB"/>
    <w:rsid w:val="00131F68"/>
    <w:rsid w:val="00132DEF"/>
    <w:rsid w:val="00134168"/>
    <w:rsid w:val="0013500E"/>
    <w:rsid w:val="001356BD"/>
    <w:rsid w:val="00136C38"/>
    <w:rsid w:val="00137694"/>
    <w:rsid w:val="00140B73"/>
    <w:rsid w:val="00140BC4"/>
    <w:rsid w:val="00141E1D"/>
    <w:rsid w:val="00142E36"/>
    <w:rsid w:val="00142F05"/>
    <w:rsid w:val="00144365"/>
    <w:rsid w:val="001460AF"/>
    <w:rsid w:val="001508DD"/>
    <w:rsid w:val="0015149A"/>
    <w:rsid w:val="00153ABC"/>
    <w:rsid w:val="00153BDD"/>
    <w:rsid w:val="0015446A"/>
    <w:rsid w:val="001553F2"/>
    <w:rsid w:val="00156ABC"/>
    <w:rsid w:val="001572E6"/>
    <w:rsid w:val="001579C2"/>
    <w:rsid w:val="00160CA0"/>
    <w:rsid w:val="001647DE"/>
    <w:rsid w:val="00164F35"/>
    <w:rsid w:val="001660A7"/>
    <w:rsid w:val="001678B9"/>
    <w:rsid w:val="00167E37"/>
    <w:rsid w:val="0016E4AE"/>
    <w:rsid w:val="001730E5"/>
    <w:rsid w:val="00173169"/>
    <w:rsid w:val="0017393B"/>
    <w:rsid w:val="00176728"/>
    <w:rsid w:val="00177FE8"/>
    <w:rsid w:val="0018157A"/>
    <w:rsid w:val="00181B50"/>
    <w:rsid w:val="00181FB0"/>
    <w:rsid w:val="001835C0"/>
    <w:rsid w:val="00185846"/>
    <w:rsid w:val="0018609C"/>
    <w:rsid w:val="001870CF"/>
    <w:rsid w:val="00187496"/>
    <w:rsid w:val="00190D5C"/>
    <w:rsid w:val="00193DB0"/>
    <w:rsid w:val="001947FA"/>
    <w:rsid w:val="00194EC0"/>
    <w:rsid w:val="00195DE0"/>
    <w:rsid w:val="0019600B"/>
    <w:rsid w:val="001A08D9"/>
    <w:rsid w:val="001A2AD9"/>
    <w:rsid w:val="001A2DF5"/>
    <w:rsid w:val="001A351B"/>
    <w:rsid w:val="001B2832"/>
    <w:rsid w:val="001B33FD"/>
    <w:rsid w:val="001B54BF"/>
    <w:rsid w:val="001B5EF3"/>
    <w:rsid w:val="001B73A9"/>
    <w:rsid w:val="001C15EF"/>
    <w:rsid w:val="001C2F8E"/>
    <w:rsid w:val="001C3F80"/>
    <w:rsid w:val="001C424A"/>
    <w:rsid w:val="001C4A3D"/>
    <w:rsid w:val="001D051F"/>
    <w:rsid w:val="001D0863"/>
    <w:rsid w:val="001D2244"/>
    <w:rsid w:val="001D456E"/>
    <w:rsid w:val="001D478E"/>
    <w:rsid w:val="001D4DCF"/>
    <w:rsid w:val="001E05F1"/>
    <w:rsid w:val="001E0B66"/>
    <w:rsid w:val="001E1F77"/>
    <w:rsid w:val="001E370F"/>
    <w:rsid w:val="001E66DB"/>
    <w:rsid w:val="001E67FC"/>
    <w:rsid w:val="001F13C4"/>
    <w:rsid w:val="001F1CE7"/>
    <w:rsid w:val="001F2970"/>
    <w:rsid w:val="001F2F35"/>
    <w:rsid w:val="001F34DD"/>
    <w:rsid w:val="001F410D"/>
    <w:rsid w:val="001F4811"/>
    <w:rsid w:val="001F6785"/>
    <w:rsid w:val="001F6D04"/>
    <w:rsid w:val="00200345"/>
    <w:rsid w:val="00200861"/>
    <w:rsid w:val="0020313C"/>
    <w:rsid w:val="0020416B"/>
    <w:rsid w:val="00206E96"/>
    <w:rsid w:val="00210706"/>
    <w:rsid w:val="00212A8F"/>
    <w:rsid w:val="00213203"/>
    <w:rsid w:val="00213670"/>
    <w:rsid w:val="00214831"/>
    <w:rsid w:val="0022059B"/>
    <w:rsid w:val="00220954"/>
    <w:rsid w:val="00220B72"/>
    <w:rsid w:val="00220BDA"/>
    <w:rsid w:val="002222F3"/>
    <w:rsid w:val="00222541"/>
    <w:rsid w:val="00222994"/>
    <w:rsid w:val="002237FE"/>
    <w:rsid w:val="00224FE5"/>
    <w:rsid w:val="00226249"/>
    <w:rsid w:val="002263D2"/>
    <w:rsid w:val="00226DC8"/>
    <w:rsid w:val="00226FE8"/>
    <w:rsid w:val="00227B07"/>
    <w:rsid w:val="00227EDF"/>
    <w:rsid w:val="0023000A"/>
    <w:rsid w:val="002324FC"/>
    <w:rsid w:val="00232A39"/>
    <w:rsid w:val="00233311"/>
    <w:rsid w:val="002333E5"/>
    <w:rsid w:val="002362BF"/>
    <w:rsid w:val="00236B90"/>
    <w:rsid w:val="00237264"/>
    <w:rsid w:val="00237D58"/>
    <w:rsid w:val="00237D5A"/>
    <w:rsid w:val="00241DC4"/>
    <w:rsid w:val="00243439"/>
    <w:rsid w:val="00244821"/>
    <w:rsid w:val="002468DC"/>
    <w:rsid w:val="00246BB4"/>
    <w:rsid w:val="002470DD"/>
    <w:rsid w:val="00250DED"/>
    <w:rsid w:val="00255266"/>
    <w:rsid w:val="00255BAE"/>
    <w:rsid w:val="0025735E"/>
    <w:rsid w:val="002625D1"/>
    <w:rsid w:val="00264426"/>
    <w:rsid w:val="0026517B"/>
    <w:rsid w:val="002669FA"/>
    <w:rsid w:val="002676E7"/>
    <w:rsid w:val="002704F3"/>
    <w:rsid w:val="00270C6F"/>
    <w:rsid w:val="002745D5"/>
    <w:rsid w:val="0028056D"/>
    <w:rsid w:val="002805C3"/>
    <w:rsid w:val="00282997"/>
    <w:rsid w:val="00287D35"/>
    <w:rsid w:val="0029065F"/>
    <w:rsid w:val="00291F2A"/>
    <w:rsid w:val="00297355"/>
    <w:rsid w:val="002A04C4"/>
    <w:rsid w:val="002A1149"/>
    <w:rsid w:val="002A31EE"/>
    <w:rsid w:val="002A4070"/>
    <w:rsid w:val="002A579C"/>
    <w:rsid w:val="002A6285"/>
    <w:rsid w:val="002A63C1"/>
    <w:rsid w:val="002A6938"/>
    <w:rsid w:val="002A6F73"/>
    <w:rsid w:val="002B134D"/>
    <w:rsid w:val="002B1E94"/>
    <w:rsid w:val="002B2AAF"/>
    <w:rsid w:val="002B39EB"/>
    <w:rsid w:val="002B4139"/>
    <w:rsid w:val="002C1220"/>
    <w:rsid w:val="002C1356"/>
    <w:rsid w:val="002C14F7"/>
    <w:rsid w:val="002C17A4"/>
    <w:rsid w:val="002C5EEE"/>
    <w:rsid w:val="002C639A"/>
    <w:rsid w:val="002C6A68"/>
    <w:rsid w:val="002D0C6E"/>
    <w:rsid w:val="002D0CEE"/>
    <w:rsid w:val="002D0F39"/>
    <w:rsid w:val="002D2A1D"/>
    <w:rsid w:val="002D2E5A"/>
    <w:rsid w:val="002D3124"/>
    <w:rsid w:val="002D38EE"/>
    <w:rsid w:val="002D3E13"/>
    <w:rsid w:val="002D447B"/>
    <w:rsid w:val="002D5BE8"/>
    <w:rsid w:val="002D66EF"/>
    <w:rsid w:val="002E267D"/>
    <w:rsid w:val="002E3678"/>
    <w:rsid w:val="002E3C03"/>
    <w:rsid w:val="002F1B58"/>
    <w:rsid w:val="002F3C3F"/>
    <w:rsid w:val="002F4889"/>
    <w:rsid w:val="002F535C"/>
    <w:rsid w:val="002F5E39"/>
    <w:rsid w:val="002F6616"/>
    <w:rsid w:val="002F6D87"/>
    <w:rsid w:val="002F6FE4"/>
    <w:rsid w:val="002F7CA4"/>
    <w:rsid w:val="00300286"/>
    <w:rsid w:val="003015F8"/>
    <w:rsid w:val="00302D81"/>
    <w:rsid w:val="00302DDC"/>
    <w:rsid w:val="00304066"/>
    <w:rsid w:val="003044C4"/>
    <w:rsid w:val="00305010"/>
    <w:rsid w:val="00305A7F"/>
    <w:rsid w:val="003071EE"/>
    <w:rsid w:val="00310A1C"/>
    <w:rsid w:val="00310FF2"/>
    <w:rsid w:val="003134D6"/>
    <w:rsid w:val="00314FA9"/>
    <w:rsid w:val="00315E52"/>
    <w:rsid w:val="0031655E"/>
    <w:rsid w:val="0031695D"/>
    <w:rsid w:val="0032026C"/>
    <w:rsid w:val="003205B3"/>
    <w:rsid w:val="0032144A"/>
    <w:rsid w:val="00322BAF"/>
    <w:rsid w:val="00323441"/>
    <w:rsid w:val="00323E65"/>
    <w:rsid w:val="00324909"/>
    <w:rsid w:val="00324CF9"/>
    <w:rsid w:val="003274F8"/>
    <w:rsid w:val="00327B6E"/>
    <w:rsid w:val="00330425"/>
    <w:rsid w:val="00330D18"/>
    <w:rsid w:val="00331FA8"/>
    <w:rsid w:val="00333EA7"/>
    <w:rsid w:val="0033692B"/>
    <w:rsid w:val="003379C8"/>
    <w:rsid w:val="00337DBA"/>
    <w:rsid w:val="00340238"/>
    <w:rsid w:val="00340F70"/>
    <w:rsid w:val="00343746"/>
    <w:rsid w:val="003503E0"/>
    <w:rsid w:val="00351675"/>
    <w:rsid w:val="00351904"/>
    <w:rsid w:val="00352D57"/>
    <w:rsid w:val="0035335C"/>
    <w:rsid w:val="00355173"/>
    <w:rsid w:val="003563A1"/>
    <w:rsid w:val="003567C8"/>
    <w:rsid w:val="00361BAA"/>
    <w:rsid w:val="0036205A"/>
    <w:rsid w:val="00364AFB"/>
    <w:rsid w:val="00364C3F"/>
    <w:rsid w:val="00365A6F"/>
    <w:rsid w:val="00370148"/>
    <w:rsid w:val="003709AA"/>
    <w:rsid w:val="00374100"/>
    <w:rsid w:val="003748B0"/>
    <w:rsid w:val="003773E4"/>
    <w:rsid w:val="00380F9C"/>
    <w:rsid w:val="003810A5"/>
    <w:rsid w:val="00381AB4"/>
    <w:rsid w:val="00382869"/>
    <w:rsid w:val="00384745"/>
    <w:rsid w:val="00384BF4"/>
    <w:rsid w:val="00386A9D"/>
    <w:rsid w:val="00387627"/>
    <w:rsid w:val="00387AB9"/>
    <w:rsid w:val="00390193"/>
    <w:rsid w:val="003917A4"/>
    <w:rsid w:val="00391FB1"/>
    <w:rsid w:val="003924E1"/>
    <w:rsid w:val="00392577"/>
    <w:rsid w:val="003925D7"/>
    <w:rsid w:val="00393AE3"/>
    <w:rsid w:val="00394B78"/>
    <w:rsid w:val="003A1423"/>
    <w:rsid w:val="003A263B"/>
    <w:rsid w:val="003A371B"/>
    <w:rsid w:val="003A3E1E"/>
    <w:rsid w:val="003A6445"/>
    <w:rsid w:val="003A6491"/>
    <w:rsid w:val="003A7922"/>
    <w:rsid w:val="003A7DB5"/>
    <w:rsid w:val="003B0DB1"/>
    <w:rsid w:val="003B25BA"/>
    <w:rsid w:val="003C1D26"/>
    <w:rsid w:val="003C318A"/>
    <w:rsid w:val="003C3E10"/>
    <w:rsid w:val="003C40D1"/>
    <w:rsid w:val="003C4B1F"/>
    <w:rsid w:val="003C4B4E"/>
    <w:rsid w:val="003C59D9"/>
    <w:rsid w:val="003C5CBE"/>
    <w:rsid w:val="003C7E80"/>
    <w:rsid w:val="003D054F"/>
    <w:rsid w:val="003D3169"/>
    <w:rsid w:val="003D5BB8"/>
    <w:rsid w:val="003E24DC"/>
    <w:rsid w:val="003E35CF"/>
    <w:rsid w:val="003E3C7A"/>
    <w:rsid w:val="003E4435"/>
    <w:rsid w:val="003E51AD"/>
    <w:rsid w:val="003E7721"/>
    <w:rsid w:val="003F26DD"/>
    <w:rsid w:val="003F2F9F"/>
    <w:rsid w:val="003F3BD7"/>
    <w:rsid w:val="003F4556"/>
    <w:rsid w:val="003F6428"/>
    <w:rsid w:val="003F74C6"/>
    <w:rsid w:val="004001F7"/>
    <w:rsid w:val="00403D1F"/>
    <w:rsid w:val="0040749C"/>
    <w:rsid w:val="004126DF"/>
    <w:rsid w:val="004139A0"/>
    <w:rsid w:val="00413B1A"/>
    <w:rsid w:val="00416FB6"/>
    <w:rsid w:val="00421C83"/>
    <w:rsid w:val="00421F60"/>
    <w:rsid w:val="004231B2"/>
    <w:rsid w:val="00423262"/>
    <w:rsid w:val="00426A3F"/>
    <w:rsid w:val="00426C28"/>
    <w:rsid w:val="004279B8"/>
    <w:rsid w:val="00431D61"/>
    <w:rsid w:val="00433AF1"/>
    <w:rsid w:val="00434068"/>
    <w:rsid w:val="004340D4"/>
    <w:rsid w:val="004352BF"/>
    <w:rsid w:val="00435660"/>
    <w:rsid w:val="00435C1A"/>
    <w:rsid w:val="00435E17"/>
    <w:rsid w:val="00436109"/>
    <w:rsid w:val="004373E0"/>
    <w:rsid w:val="0044007D"/>
    <w:rsid w:val="004401E5"/>
    <w:rsid w:val="00440A57"/>
    <w:rsid w:val="004412C8"/>
    <w:rsid w:val="00441B17"/>
    <w:rsid w:val="00443B89"/>
    <w:rsid w:val="004443ED"/>
    <w:rsid w:val="00445C43"/>
    <w:rsid w:val="00447707"/>
    <w:rsid w:val="00447BD0"/>
    <w:rsid w:val="004506D8"/>
    <w:rsid w:val="004521E5"/>
    <w:rsid w:val="00453A09"/>
    <w:rsid w:val="00454DF0"/>
    <w:rsid w:val="0045511D"/>
    <w:rsid w:val="0045535C"/>
    <w:rsid w:val="0045601B"/>
    <w:rsid w:val="00456B3C"/>
    <w:rsid w:val="00457A82"/>
    <w:rsid w:val="00457B30"/>
    <w:rsid w:val="0045A098"/>
    <w:rsid w:val="0046080A"/>
    <w:rsid w:val="004618CE"/>
    <w:rsid w:val="00465F3C"/>
    <w:rsid w:val="004705D0"/>
    <w:rsid w:val="00470B4F"/>
    <w:rsid w:val="004711EE"/>
    <w:rsid w:val="0047222C"/>
    <w:rsid w:val="0047418D"/>
    <w:rsid w:val="00476B0D"/>
    <w:rsid w:val="00476B55"/>
    <w:rsid w:val="00482A84"/>
    <w:rsid w:val="00483F73"/>
    <w:rsid w:val="004849CD"/>
    <w:rsid w:val="00484C7C"/>
    <w:rsid w:val="00485778"/>
    <w:rsid w:val="0048613D"/>
    <w:rsid w:val="00486AE7"/>
    <w:rsid w:val="004875D8"/>
    <w:rsid w:val="0049105B"/>
    <w:rsid w:val="00492F9D"/>
    <w:rsid w:val="0049344F"/>
    <w:rsid w:val="0049409F"/>
    <w:rsid w:val="00495EAF"/>
    <w:rsid w:val="00496EE7"/>
    <w:rsid w:val="004A29AD"/>
    <w:rsid w:val="004A3522"/>
    <w:rsid w:val="004A3727"/>
    <w:rsid w:val="004A4227"/>
    <w:rsid w:val="004A4DF3"/>
    <w:rsid w:val="004A5280"/>
    <w:rsid w:val="004A6FE7"/>
    <w:rsid w:val="004A703B"/>
    <w:rsid w:val="004B19F5"/>
    <w:rsid w:val="004B1F8E"/>
    <w:rsid w:val="004B291E"/>
    <w:rsid w:val="004B2E53"/>
    <w:rsid w:val="004B5040"/>
    <w:rsid w:val="004B61B7"/>
    <w:rsid w:val="004B6B64"/>
    <w:rsid w:val="004B7E1A"/>
    <w:rsid w:val="004C0E9B"/>
    <w:rsid w:val="004C12F7"/>
    <w:rsid w:val="004C274B"/>
    <w:rsid w:val="004C3C34"/>
    <w:rsid w:val="004C46D4"/>
    <w:rsid w:val="004C58D5"/>
    <w:rsid w:val="004C65B8"/>
    <w:rsid w:val="004C6F6D"/>
    <w:rsid w:val="004D1532"/>
    <w:rsid w:val="004D1F0D"/>
    <w:rsid w:val="004D251F"/>
    <w:rsid w:val="004D2D3C"/>
    <w:rsid w:val="004D3081"/>
    <w:rsid w:val="004D3A3D"/>
    <w:rsid w:val="004D3FC9"/>
    <w:rsid w:val="004D4DAC"/>
    <w:rsid w:val="004D547F"/>
    <w:rsid w:val="004D5E82"/>
    <w:rsid w:val="004D67FD"/>
    <w:rsid w:val="004E13F3"/>
    <w:rsid w:val="004E184D"/>
    <w:rsid w:val="004E19D5"/>
    <w:rsid w:val="004E1E0C"/>
    <w:rsid w:val="004E213F"/>
    <w:rsid w:val="004E2167"/>
    <w:rsid w:val="004E21CB"/>
    <w:rsid w:val="004E2E4D"/>
    <w:rsid w:val="004E79FD"/>
    <w:rsid w:val="004F3F97"/>
    <w:rsid w:val="004F4044"/>
    <w:rsid w:val="004F5C73"/>
    <w:rsid w:val="004F5DF5"/>
    <w:rsid w:val="004F66C7"/>
    <w:rsid w:val="004F783F"/>
    <w:rsid w:val="004F7D53"/>
    <w:rsid w:val="00500909"/>
    <w:rsid w:val="00502CA9"/>
    <w:rsid w:val="00502D0A"/>
    <w:rsid w:val="005038A0"/>
    <w:rsid w:val="005043EE"/>
    <w:rsid w:val="0050533C"/>
    <w:rsid w:val="00506FF1"/>
    <w:rsid w:val="005131F7"/>
    <w:rsid w:val="005143B9"/>
    <w:rsid w:val="00516B08"/>
    <w:rsid w:val="00516B8E"/>
    <w:rsid w:val="00517180"/>
    <w:rsid w:val="005179B1"/>
    <w:rsid w:val="00517D03"/>
    <w:rsid w:val="005202CF"/>
    <w:rsid w:val="00521A83"/>
    <w:rsid w:val="00522A57"/>
    <w:rsid w:val="00523BF3"/>
    <w:rsid w:val="00525C02"/>
    <w:rsid w:val="00526583"/>
    <w:rsid w:val="00526E48"/>
    <w:rsid w:val="005303FC"/>
    <w:rsid w:val="0053420B"/>
    <w:rsid w:val="00534334"/>
    <w:rsid w:val="00535169"/>
    <w:rsid w:val="0053656E"/>
    <w:rsid w:val="00541D41"/>
    <w:rsid w:val="00542158"/>
    <w:rsid w:val="005433B8"/>
    <w:rsid w:val="00544103"/>
    <w:rsid w:val="00545A99"/>
    <w:rsid w:val="00545D38"/>
    <w:rsid w:val="00545E95"/>
    <w:rsid w:val="005460EE"/>
    <w:rsid w:val="005474E8"/>
    <w:rsid w:val="00550ABC"/>
    <w:rsid w:val="00550CB8"/>
    <w:rsid w:val="00551AEE"/>
    <w:rsid w:val="00552E22"/>
    <w:rsid w:val="00552F9D"/>
    <w:rsid w:val="005549CE"/>
    <w:rsid w:val="00554A63"/>
    <w:rsid w:val="00554DFE"/>
    <w:rsid w:val="00554F2C"/>
    <w:rsid w:val="005550C4"/>
    <w:rsid w:val="00555ADD"/>
    <w:rsid w:val="0055630D"/>
    <w:rsid w:val="00556704"/>
    <w:rsid w:val="00560F56"/>
    <w:rsid w:val="00564CE7"/>
    <w:rsid w:val="005661E9"/>
    <w:rsid w:val="005668EE"/>
    <w:rsid w:val="00570DA0"/>
    <w:rsid w:val="0057110D"/>
    <w:rsid w:val="0057148B"/>
    <w:rsid w:val="00571A97"/>
    <w:rsid w:val="00571F8C"/>
    <w:rsid w:val="00572723"/>
    <w:rsid w:val="00573ACA"/>
    <w:rsid w:val="00573B41"/>
    <w:rsid w:val="00573FC8"/>
    <w:rsid w:val="00575021"/>
    <w:rsid w:val="005758F8"/>
    <w:rsid w:val="00575D01"/>
    <w:rsid w:val="00576781"/>
    <w:rsid w:val="0057717D"/>
    <w:rsid w:val="00577D3B"/>
    <w:rsid w:val="005802A4"/>
    <w:rsid w:val="00581ADB"/>
    <w:rsid w:val="00583324"/>
    <w:rsid w:val="005838E5"/>
    <w:rsid w:val="00584B29"/>
    <w:rsid w:val="00586417"/>
    <w:rsid w:val="0058651E"/>
    <w:rsid w:val="005905A6"/>
    <w:rsid w:val="005915AB"/>
    <w:rsid w:val="0059328B"/>
    <w:rsid w:val="005937E8"/>
    <w:rsid w:val="005959DA"/>
    <w:rsid w:val="005961A4"/>
    <w:rsid w:val="0059774D"/>
    <w:rsid w:val="005A1350"/>
    <w:rsid w:val="005A25FC"/>
    <w:rsid w:val="005A2661"/>
    <w:rsid w:val="005A3354"/>
    <w:rsid w:val="005A353F"/>
    <w:rsid w:val="005A366E"/>
    <w:rsid w:val="005A475B"/>
    <w:rsid w:val="005A5CD3"/>
    <w:rsid w:val="005A6108"/>
    <w:rsid w:val="005A77F8"/>
    <w:rsid w:val="005B1065"/>
    <w:rsid w:val="005B3510"/>
    <w:rsid w:val="005B3757"/>
    <w:rsid w:val="005B49AB"/>
    <w:rsid w:val="005B59A8"/>
    <w:rsid w:val="005B5CE3"/>
    <w:rsid w:val="005C0787"/>
    <w:rsid w:val="005C2D1B"/>
    <w:rsid w:val="005C2D42"/>
    <w:rsid w:val="005C3E44"/>
    <w:rsid w:val="005C4897"/>
    <w:rsid w:val="005C4F5D"/>
    <w:rsid w:val="005C57F9"/>
    <w:rsid w:val="005C679D"/>
    <w:rsid w:val="005C6D23"/>
    <w:rsid w:val="005C760D"/>
    <w:rsid w:val="005D038C"/>
    <w:rsid w:val="005D0BF0"/>
    <w:rsid w:val="005D1BA3"/>
    <w:rsid w:val="005D25F6"/>
    <w:rsid w:val="005D6412"/>
    <w:rsid w:val="005D6DCA"/>
    <w:rsid w:val="005D762B"/>
    <w:rsid w:val="005E00B4"/>
    <w:rsid w:val="005E0310"/>
    <w:rsid w:val="005E04D6"/>
    <w:rsid w:val="005E1770"/>
    <w:rsid w:val="005E3187"/>
    <w:rsid w:val="005E36EA"/>
    <w:rsid w:val="005E4791"/>
    <w:rsid w:val="005E49B6"/>
    <w:rsid w:val="005E51FD"/>
    <w:rsid w:val="005E7670"/>
    <w:rsid w:val="005E7701"/>
    <w:rsid w:val="005F4277"/>
    <w:rsid w:val="005F43FE"/>
    <w:rsid w:val="005F45EE"/>
    <w:rsid w:val="005F4A4A"/>
    <w:rsid w:val="00600D6C"/>
    <w:rsid w:val="0060124C"/>
    <w:rsid w:val="00602641"/>
    <w:rsid w:val="00602A96"/>
    <w:rsid w:val="00602B58"/>
    <w:rsid w:val="00603DAA"/>
    <w:rsid w:val="0060645F"/>
    <w:rsid w:val="00606510"/>
    <w:rsid w:val="006079CB"/>
    <w:rsid w:val="00610BF0"/>
    <w:rsid w:val="006119A9"/>
    <w:rsid w:val="00613626"/>
    <w:rsid w:val="006148A0"/>
    <w:rsid w:val="00615CDF"/>
    <w:rsid w:val="006208CC"/>
    <w:rsid w:val="00623E76"/>
    <w:rsid w:val="00624AEE"/>
    <w:rsid w:val="00625500"/>
    <w:rsid w:val="006256D0"/>
    <w:rsid w:val="00626205"/>
    <w:rsid w:val="00626E14"/>
    <w:rsid w:val="00630C13"/>
    <w:rsid w:val="00631645"/>
    <w:rsid w:val="00633495"/>
    <w:rsid w:val="00633B8B"/>
    <w:rsid w:val="00634AFB"/>
    <w:rsid w:val="00635A00"/>
    <w:rsid w:val="00636282"/>
    <w:rsid w:val="00642FBC"/>
    <w:rsid w:val="0064411F"/>
    <w:rsid w:val="00644441"/>
    <w:rsid w:val="00645123"/>
    <w:rsid w:val="00646227"/>
    <w:rsid w:val="00646FA2"/>
    <w:rsid w:val="00647516"/>
    <w:rsid w:val="00650B18"/>
    <w:rsid w:val="00651C6F"/>
    <w:rsid w:val="00653652"/>
    <w:rsid w:val="00654347"/>
    <w:rsid w:val="00654AF0"/>
    <w:rsid w:val="00654D8C"/>
    <w:rsid w:val="00656811"/>
    <w:rsid w:val="00660C30"/>
    <w:rsid w:val="006616C4"/>
    <w:rsid w:val="00662D30"/>
    <w:rsid w:val="0066308A"/>
    <w:rsid w:val="00663CD2"/>
    <w:rsid w:val="0066412D"/>
    <w:rsid w:val="006652B6"/>
    <w:rsid w:val="0066737D"/>
    <w:rsid w:val="00667797"/>
    <w:rsid w:val="00667E7F"/>
    <w:rsid w:val="00670198"/>
    <w:rsid w:val="006711FF"/>
    <w:rsid w:val="00671D98"/>
    <w:rsid w:val="006726E2"/>
    <w:rsid w:val="00675302"/>
    <w:rsid w:val="006756F0"/>
    <w:rsid w:val="0067587C"/>
    <w:rsid w:val="006768F1"/>
    <w:rsid w:val="00680394"/>
    <w:rsid w:val="006803D3"/>
    <w:rsid w:val="00680FFB"/>
    <w:rsid w:val="00681F09"/>
    <w:rsid w:val="0068417A"/>
    <w:rsid w:val="00684BA1"/>
    <w:rsid w:val="00690960"/>
    <w:rsid w:val="006911D6"/>
    <w:rsid w:val="00693A88"/>
    <w:rsid w:val="00694AD2"/>
    <w:rsid w:val="00694C45"/>
    <w:rsid w:val="00695A4D"/>
    <w:rsid w:val="00696223"/>
    <w:rsid w:val="006973C8"/>
    <w:rsid w:val="006A021F"/>
    <w:rsid w:val="006A0FC1"/>
    <w:rsid w:val="006A2F82"/>
    <w:rsid w:val="006A3802"/>
    <w:rsid w:val="006A3D17"/>
    <w:rsid w:val="006A4C8E"/>
    <w:rsid w:val="006A5E33"/>
    <w:rsid w:val="006A5EBC"/>
    <w:rsid w:val="006A615F"/>
    <w:rsid w:val="006A68BF"/>
    <w:rsid w:val="006A7832"/>
    <w:rsid w:val="006B107D"/>
    <w:rsid w:val="006B52AD"/>
    <w:rsid w:val="006B5F4E"/>
    <w:rsid w:val="006B7FCA"/>
    <w:rsid w:val="006C29AF"/>
    <w:rsid w:val="006C2E46"/>
    <w:rsid w:val="006C6761"/>
    <w:rsid w:val="006C68C4"/>
    <w:rsid w:val="006C74EE"/>
    <w:rsid w:val="006C7E99"/>
    <w:rsid w:val="006D0783"/>
    <w:rsid w:val="006D1621"/>
    <w:rsid w:val="006D268E"/>
    <w:rsid w:val="006D2AAE"/>
    <w:rsid w:val="006D2D9E"/>
    <w:rsid w:val="006D30EB"/>
    <w:rsid w:val="006D3C92"/>
    <w:rsid w:val="006D6681"/>
    <w:rsid w:val="006E24C5"/>
    <w:rsid w:val="006E50C8"/>
    <w:rsid w:val="006E6E99"/>
    <w:rsid w:val="006F157C"/>
    <w:rsid w:val="006F2E06"/>
    <w:rsid w:val="006F3624"/>
    <w:rsid w:val="006F565B"/>
    <w:rsid w:val="006F6C39"/>
    <w:rsid w:val="006F7EBD"/>
    <w:rsid w:val="007002BF"/>
    <w:rsid w:val="007005A7"/>
    <w:rsid w:val="00700C28"/>
    <w:rsid w:val="00700E89"/>
    <w:rsid w:val="007020D1"/>
    <w:rsid w:val="00703B3F"/>
    <w:rsid w:val="007049EE"/>
    <w:rsid w:val="00705C0C"/>
    <w:rsid w:val="00705DA6"/>
    <w:rsid w:val="0070634C"/>
    <w:rsid w:val="00706655"/>
    <w:rsid w:val="007071E2"/>
    <w:rsid w:val="00707511"/>
    <w:rsid w:val="00711B8D"/>
    <w:rsid w:val="00711E8D"/>
    <w:rsid w:val="007121B9"/>
    <w:rsid w:val="007133F0"/>
    <w:rsid w:val="007162F6"/>
    <w:rsid w:val="00716633"/>
    <w:rsid w:val="0071688D"/>
    <w:rsid w:val="00720585"/>
    <w:rsid w:val="007223AD"/>
    <w:rsid w:val="007227D0"/>
    <w:rsid w:val="00723ADD"/>
    <w:rsid w:val="007275D5"/>
    <w:rsid w:val="0073347A"/>
    <w:rsid w:val="00734559"/>
    <w:rsid w:val="00735C1E"/>
    <w:rsid w:val="00735E3B"/>
    <w:rsid w:val="00736210"/>
    <w:rsid w:val="007370A9"/>
    <w:rsid w:val="007370E8"/>
    <w:rsid w:val="007412FF"/>
    <w:rsid w:val="00741E6C"/>
    <w:rsid w:val="00742539"/>
    <w:rsid w:val="0074384B"/>
    <w:rsid w:val="00743B67"/>
    <w:rsid w:val="00746346"/>
    <w:rsid w:val="00747321"/>
    <w:rsid w:val="00751066"/>
    <w:rsid w:val="00751A6F"/>
    <w:rsid w:val="00752458"/>
    <w:rsid w:val="00752823"/>
    <w:rsid w:val="00752850"/>
    <w:rsid w:val="00754000"/>
    <w:rsid w:val="00754453"/>
    <w:rsid w:val="00754B88"/>
    <w:rsid w:val="00754DE2"/>
    <w:rsid w:val="007559FC"/>
    <w:rsid w:val="007563AC"/>
    <w:rsid w:val="0075643B"/>
    <w:rsid w:val="00760172"/>
    <w:rsid w:val="00760FE3"/>
    <w:rsid w:val="00761095"/>
    <w:rsid w:val="0076340C"/>
    <w:rsid w:val="00764E92"/>
    <w:rsid w:val="00766B34"/>
    <w:rsid w:val="00767190"/>
    <w:rsid w:val="00767256"/>
    <w:rsid w:val="007676D1"/>
    <w:rsid w:val="00770B1B"/>
    <w:rsid w:val="00770B1D"/>
    <w:rsid w:val="00771670"/>
    <w:rsid w:val="00772A90"/>
    <w:rsid w:val="00772D3D"/>
    <w:rsid w:val="0077345C"/>
    <w:rsid w:val="007750C9"/>
    <w:rsid w:val="00776597"/>
    <w:rsid w:val="00781DDD"/>
    <w:rsid w:val="00784720"/>
    <w:rsid w:val="0078561B"/>
    <w:rsid w:val="00785E04"/>
    <w:rsid w:val="00786D05"/>
    <w:rsid w:val="00786FBD"/>
    <w:rsid w:val="00790B9B"/>
    <w:rsid w:val="00790ED4"/>
    <w:rsid w:val="00793E9C"/>
    <w:rsid w:val="00794CF7"/>
    <w:rsid w:val="007952BD"/>
    <w:rsid w:val="007957EC"/>
    <w:rsid w:val="00796502"/>
    <w:rsid w:val="0079685F"/>
    <w:rsid w:val="00797D5C"/>
    <w:rsid w:val="007A09DA"/>
    <w:rsid w:val="007A177F"/>
    <w:rsid w:val="007A269D"/>
    <w:rsid w:val="007A3352"/>
    <w:rsid w:val="007A7FB9"/>
    <w:rsid w:val="007B0419"/>
    <w:rsid w:val="007B1FAD"/>
    <w:rsid w:val="007B2803"/>
    <w:rsid w:val="007B3863"/>
    <w:rsid w:val="007B51F0"/>
    <w:rsid w:val="007B571C"/>
    <w:rsid w:val="007B6021"/>
    <w:rsid w:val="007C0593"/>
    <w:rsid w:val="007C25EA"/>
    <w:rsid w:val="007C48AC"/>
    <w:rsid w:val="007C663B"/>
    <w:rsid w:val="007C73EF"/>
    <w:rsid w:val="007C764A"/>
    <w:rsid w:val="007C7EAF"/>
    <w:rsid w:val="007D1EBB"/>
    <w:rsid w:val="007D215C"/>
    <w:rsid w:val="007D2CF1"/>
    <w:rsid w:val="007D320B"/>
    <w:rsid w:val="007D3819"/>
    <w:rsid w:val="007D684D"/>
    <w:rsid w:val="007E0AC0"/>
    <w:rsid w:val="007E12C5"/>
    <w:rsid w:val="007E2657"/>
    <w:rsid w:val="007E62C3"/>
    <w:rsid w:val="007E7D0F"/>
    <w:rsid w:val="007F0F7E"/>
    <w:rsid w:val="007F1559"/>
    <w:rsid w:val="007F1754"/>
    <w:rsid w:val="007F1A3E"/>
    <w:rsid w:val="007F2804"/>
    <w:rsid w:val="007F347A"/>
    <w:rsid w:val="007F4B9F"/>
    <w:rsid w:val="007F5BCD"/>
    <w:rsid w:val="007F64C5"/>
    <w:rsid w:val="0080020E"/>
    <w:rsid w:val="00800D74"/>
    <w:rsid w:val="0080284C"/>
    <w:rsid w:val="00802CDA"/>
    <w:rsid w:val="0080349D"/>
    <w:rsid w:val="00803ECC"/>
    <w:rsid w:val="008048BC"/>
    <w:rsid w:val="0080543D"/>
    <w:rsid w:val="008058AE"/>
    <w:rsid w:val="00805F8C"/>
    <w:rsid w:val="00807C9F"/>
    <w:rsid w:val="00811421"/>
    <w:rsid w:val="0081390A"/>
    <w:rsid w:val="00814E93"/>
    <w:rsid w:val="008167DB"/>
    <w:rsid w:val="00820A51"/>
    <w:rsid w:val="008225AC"/>
    <w:rsid w:val="00827553"/>
    <w:rsid w:val="00827D5E"/>
    <w:rsid w:val="00827FCD"/>
    <w:rsid w:val="00830DF4"/>
    <w:rsid w:val="00831CC6"/>
    <w:rsid w:val="00832E2D"/>
    <w:rsid w:val="008337F9"/>
    <w:rsid w:val="008362BF"/>
    <w:rsid w:val="008366CF"/>
    <w:rsid w:val="00836829"/>
    <w:rsid w:val="00836D18"/>
    <w:rsid w:val="00837DAA"/>
    <w:rsid w:val="00841399"/>
    <w:rsid w:val="00841A5E"/>
    <w:rsid w:val="00841C4A"/>
    <w:rsid w:val="00841FDB"/>
    <w:rsid w:val="008429F2"/>
    <w:rsid w:val="00842DE1"/>
    <w:rsid w:val="0084450A"/>
    <w:rsid w:val="00844A20"/>
    <w:rsid w:val="00845FA8"/>
    <w:rsid w:val="008463AB"/>
    <w:rsid w:val="008466D3"/>
    <w:rsid w:val="00847F45"/>
    <w:rsid w:val="00850FD1"/>
    <w:rsid w:val="008510F4"/>
    <w:rsid w:val="008520D5"/>
    <w:rsid w:val="008528BE"/>
    <w:rsid w:val="0085358D"/>
    <w:rsid w:val="0085724F"/>
    <w:rsid w:val="00857A3B"/>
    <w:rsid w:val="00861122"/>
    <w:rsid w:val="00862D4B"/>
    <w:rsid w:val="0086371F"/>
    <w:rsid w:val="008703A2"/>
    <w:rsid w:val="00870568"/>
    <w:rsid w:val="008734B9"/>
    <w:rsid w:val="008738AE"/>
    <w:rsid w:val="00874466"/>
    <w:rsid w:val="00874CAC"/>
    <w:rsid w:val="00876F38"/>
    <w:rsid w:val="00880141"/>
    <w:rsid w:val="00880F9F"/>
    <w:rsid w:val="008810D0"/>
    <w:rsid w:val="00882FE6"/>
    <w:rsid w:val="00883752"/>
    <w:rsid w:val="00884F93"/>
    <w:rsid w:val="00885597"/>
    <w:rsid w:val="008860B5"/>
    <w:rsid w:val="0088648F"/>
    <w:rsid w:val="0088791D"/>
    <w:rsid w:val="008906C3"/>
    <w:rsid w:val="008910EB"/>
    <w:rsid w:val="0089127D"/>
    <w:rsid w:val="00891A9C"/>
    <w:rsid w:val="00893E4D"/>
    <w:rsid w:val="00895C1B"/>
    <w:rsid w:val="00897948"/>
    <w:rsid w:val="00897C05"/>
    <w:rsid w:val="008A3F35"/>
    <w:rsid w:val="008A55B0"/>
    <w:rsid w:val="008A5667"/>
    <w:rsid w:val="008A5D8F"/>
    <w:rsid w:val="008A7C40"/>
    <w:rsid w:val="008B1554"/>
    <w:rsid w:val="008B2503"/>
    <w:rsid w:val="008B33EA"/>
    <w:rsid w:val="008B358B"/>
    <w:rsid w:val="008B3665"/>
    <w:rsid w:val="008B369D"/>
    <w:rsid w:val="008B41B7"/>
    <w:rsid w:val="008B585F"/>
    <w:rsid w:val="008B7435"/>
    <w:rsid w:val="008C0401"/>
    <w:rsid w:val="008C2D2A"/>
    <w:rsid w:val="008C3513"/>
    <w:rsid w:val="008C486E"/>
    <w:rsid w:val="008C4A3B"/>
    <w:rsid w:val="008C4F75"/>
    <w:rsid w:val="008C5A3F"/>
    <w:rsid w:val="008C60C2"/>
    <w:rsid w:val="008C64E0"/>
    <w:rsid w:val="008D0C0F"/>
    <w:rsid w:val="008D1897"/>
    <w:rsid w:val="008D1AD7"/>
    <w:rsid w:val="008D20A4"/>
    <w:rsid w:val="008D3BE9"/>
    <w:rsid w:val="008D3FB2"/>
    <w:rsid w:val="008D4397"/>
    <w:rsid w:val="008E027C"/>
    <w:rsid w:val="008E02A0"/>
    <w:rsid w:val="008E0B6D"/>
    <w:rsid w:val="008E28DB"/>
    <w:rsid w:val="008E2B5E"/>
    <w:rsid w:val="008E4784"/>
    <w:rsid w:val="008E503D"/>
    <w:rsid w:val="008E5965"/>
    <w:rsid w:val="008E62CC"/>
    <w:rsid w:val="008E6675"/>
    <w:rsid w:val="008E71EF"/>
    <w:rsid w:val="008F0C25"/>
    <w:rsid w:val="008F1069"/>
    <w:rsid w:val="008F1EA6"/>
    <w:rsid w:val="008F1EDF"/>
    <w:rsid w:val="008F3BD6"/>
    <w:rsid w:val="008F40E0"/>
    <w:rsid w:val="008F4F5F"/>
    <w:rsid w:val="008F6980"/>
    <w:rsid w:val="008F6ED1"/>
    <w:rsid w:val="008F7E68"/>
    <w:rsid w:val="00900424"/>
    <w:rsid w:val="00900486"/>
    <w:rsid w:val="00903F1F"/>
    <w:rsid w:val="00904A53"/>
    <w:rsid w:val="00906E95"/>
    <w:rsid w:val="00907D30"/>
    <w:rsid w:val="00910AB6"/>
    <w:rsid w:val="00911374"/>
    <w:rsid w:val="009122EA"/>
    <w:rsid w:val="00912773"/>
    <w:rsid w:val="00912CCF"/>
    <w:rsid w:val="00914584"/>
    <w:rsid w:val="00915CE0"/>
    <w:rsid w:val="00916269"/>
    <w:rsid w:val="00916A1E"/>
    <w:rsid w:val="00916DD1"/>
    <w:rsid w:val="00917F1B"/>
    <w:rsid w:val="0091D976"/>
    <w:rsid w:val="00920729"/>
    <w:rsid w:val="0092105D"/>
    <w:rsid w:val="00921823"/>
    <w:rsid w:val="00922AF4"/>
    <w:rsid w:val="00922C31"/>
    <w:rsid w:val="00925C5C"/>
    <w:rsid w:val="00926D69"/>
    <w:rsid w:val="00926F87"/>
    <w:rsid w:val="009279FD"/>
    <w:rsid w:val="00927C83"/>
    <w:rsid w:val="00927CA6"/>
    <w:rsid w:val="00930EFC"/>
    <w:rsid w:val="00933A07"/>
    <w:rsid w:val="0093411E"/>
    <w:rsid w:val="00936AE8"/>
    <w:rsid w:val="009375FE"/>
    <w:rsid w:val="00941351"/>
    <w:rsid w:val="00941AD4"/>
    <w:rsid w:val="0094283F"/>
    <w:rsid w:val="009433B6"/>
    <w:rsid w:val="0094572E"/>
    <w:rsid w:val="00947AD4"/>
    <w:rsid w:val="0095065E"/>
    <w:rsid w:val="00953112"/>
    <w:rsid w:val="00953744"/>
    <w:rsid w:val="00953F21"/>
    <w:rsid w:val="00957D2D"/>
    <w:rsid w:val="00960F0D"/>
    <w:rsid w:val="00961756"/>
    <w:rsid w:val="00963457"/>
    <w:rsid w:val="00963486"/>
    <w:rsid w:val="00970245"/>
    <w:rsid w:val="00971CA8"/>
    <w:rsid w:val="00973EC7"/>
    <w:rsid w:val="00974658"/>
    <w:rsid w:val="0097642F"/>
    <w:rsid w:val="00981533"/>
    <w:rsid w:val="00984A73"/>
    <w:rsid w:val="00984E1F"/>
    <w:rsid w:val="00984EA8"/>
    <w:rsid w:val="009853E5"/>
    <w:rsid w:val="0099234E"/>
    <w:rsid w:val="00992ED9"/>
    <w:rsid w:val="00994EAD"/>
    <w:rsid w:val="00995BB3"/>
    <w:rsid w:val="009A07F6"/>
    <w:rsid w:val="009A0E43"/>
    <w:rsid w:val="009A3036"/>
    <w:rsid w:val="009A4972"/>
    <w:rsid w:val="009A57F9"/>
    <w:rsid w:val="009B07FB"/>
    <w:rsid w:val="009B1163"/>
    <w:rsid w:val="009B16D9"/>
    <w:rsid w:val="009B17F9"/>
    <w:rsid w:val="009B2BC1"/>
    <w:rsid w:val="009B32C5"/>
    <w:rsid w:val="009B4742"/>
    <w:rsid w:val="009B5D81"/>
    <w:rsid w:val="009C0E59"/>
    <w:rsid w:val="009C24E9"/>
    <w:rsid w:val="009C4A73"/>
    <w:rsid w:val="009C57D5"/>
    <w:rsid w:val="009C57D6"/>
    <w:rsid w:val="009C5EAA"/>
    <w:rsid w:val="009C5F75"/>
    <w:rsid w:val="009C7EA2"/>
    <w:rsid w:val="009D0DAE"/>
    <w:rsid w:val="009D2803"/>
    <w:rsid w:val="009D4705"/>
    <w:rsid w:val="009D4CC2"/>
    <w:rsid w:val="009D7291"/>
    <w:rsid w:val="009E0237"/>
    <w:rsid w:val="009E24FE"/>
    <w:rsid w:val="009E3B36"/>
    <w:rsid w:val="009E4B6C"/>
    <w:rsid w:val="009E6300"/>
    <w:rsid w:val="009E6E3C"/>
    <w:rsid w:val="009E79A1"/>
    <w:rsid w:val="009E79DA"/>
    <w:rsid w:val="009F26FA"/>
    <w:rsid w:val="009F2D10"/>
    <w:rsid w:val="009F3738"/>
    <w:rsid w:val="009F3E65"/>
    <w:rsid w:val="009F5DA9"/>
    <w:rsid w:val="009F6FA2"/>
    <w:rsid w:val="009F7BD0"/>
    <w:rsid w:val="00A0018C"/>
    <w:rsid w:val="00A0025C"/>
    <w:rsid w:val="00A01041"/>
    <w:rsid w:val="00A03CEE"/>
    <w:rsid w:val="00A0479A"/>
    <w:rsid w:val="00A04928"/>
    <w:rsid w:val="00A04B28"/>
    <w:rsid w:val="00A04EF0"/>
    <w:rsid w:val="00A05624"/>
    <w:rsid w:val="00A05E65"/>
    <w:rsid w:val="00A10BB3"/>
    <w:rsid w:val="00A10C9E"/>
    <w:rsid w:val="00A1163C"/>
    <w:rsid w:val="00A12225"/>
    <w:rsid w:val="00A12281"/>
    <w:rsid w:val="00A12DFD"/>
    <w:rsid w:val="00A13EC2"/>
    <w:rsid w:val="00A13F8A"/>
    <w:rsid w:val="00A17BF0"/>
    <w:rsid w:val="00A21AA7"/>
    <w:rsid w:val="00A256D9"/>
    <w:rsid w:val="00A2635B"/>
    <w:rsid w:val="00A265F4"/>
    <w:rsid w:val="00A27122"/>
    <w:rsid w:val="00A27E1D"/>
    <w:rsid w:val="00A3052C"/>
    <w:rsid w:val="00A33874"/>
    <w:rsid w:val="00A34DEF"/>
    <w:rsid w:val="00A35AE8"/>
    <w:rsid w:val="00A37E14"/>
    <w:rsid w:val="00A37EFB"/>
    <w:rsid w:val="00A4006A"/>
    <w:rsid w:val="00A40E45"/>
    <w:rsid w:val="00A42566"/>
    <w:rsid w:val="00A43D8B"/>
    <w:rsid w:val="00A45EA1"/>
    <w:rsid w:val="00A460B4"/>
    <w:rsid w:val="00A46547"/>
    <w:rsid w:val="00A5212B"/>
    <w:rsid w:val="00A53563"/>
    <w:rsid w:val="00A5391B"/>
    <w:rsid w:val="00A53975"/>
    <w:rsid w:val="00A543DF"/>
    <w:rsid w:val="00A54DDD"/>
    <w:rsid w:val="00A5656D"/>
    <w:rsid w:val="00A57F3B"/>
    <w:rsid w:val="00A6179A"/>
    <w:rsid w:val="00A62070"/>
    <w:rsid w:val="00A62FDB"/>
    <w:rsid w:val="00A63532"/>
    <w:rsid w:val="00A64E14"/>
    <w:rsid w:val="00A652E5"/>
    <w:rsid w:val="00A659C4"/>
    <w:rsid w:val="00A66449"/>
    <w:rsid w:val="00A66808"/>
    <w:rsid w:val="00A713E0"/>
    <w:rsid w:val="00A72F61"/>
    <w:rsid w:val="00A73150"/>
    <w:rsid w:val="00A75F52"/>
    <w:rsid w:val="00A837C5"/>
    <w:rsid w:val="00A848D0"/>
    <w:rsid w:val="00A84909"/>
    <w:rsid w:val="00A858FB"/>
    <w:rsid w:val="00A8662D"/>
    <w:rsid w:val="00A8768D"/>
    <w:rsid w:val="00A903B2"/>
    <w:rsid w:val="00A90CE3"/>
    <w:rsid w:val="00A93DE6"/>
    <w:rsid w:val="00A9550F"/>
    <w:rsid w:val="00A97700"/>
    <w:rsid w:val="00AA0169"/>
    <w:rsid w:val="00AA1556"/>
    <w:rsid w:val="00AA21B3"/>
    <w:rsid w:val="00AA497F"/>
    <w:rsid w:val="00AA5730"/>
    <w:rsid w:val="00AA5FD9"/>
    <w:rsid w:val="00AA690B"/>
    <w:rsid w:val="00AB0293"/>
    <w:rsid w:val="00AB1624"/>
    <w:rsid w:val="00AB41E1"/>
    <w:rsid w:val="00AB4E73"/>
    <w:rsid w:val="00AB5453"/>
    <w:rsid w:val="00AB66D7"/>
    <w:rsid w:val="00AB671C"/>
    <w:rsid w:val="00AB7011"/>
    <w:rsid w:val="00AB7D29"/>
    <w:rsid w:val="00AC037B"/>
    <w:rsid w:val="00AC0E87"/>
    <w:rsid w:val="00AC28D8"/>
    <w:rsid w:val="00AC4C6F"/>
    <w:rsid w:val="00AC61A2"/>
    <w:rsid w:val="00AC7AA7"/>
    <w:rsid w:val="00AD05DE"/>
    <w:rsid w:val="00AD0B9B"/>
    <w:rsid w:val="00AD0D15"/>
    <w:rsid w:val="00AD2336"/>
    <w:rsid w:val="00AD237D"/>
    <w:rsid w:val="00AD23D5"/>
    <w:rsid w:val="00AD2F9A"/>
    <w:rsid w:val="00AD3FD3"/>
    <w:rsid w:val="00AD4D4D"/>
    <w:rsid w:val="00AD610B"/>
    <w:rsid w:val="00AD6562"/>
    <w:rsid w:val="00AD75E8"/>
    <w:rsid w:val="00AE656B"/>
    <w:rsid w:val="00AF0D31"/>
    <w:rsid w:val="00AF1177"/>
    <w:rsid w:val="00AF13B5"/>
    <w:rsid w:val="00AF16AF"/>
    <w:rsid w:val="00AF1AD6"/>
    <w:rsid w:val="00AF2D2E"/>
    <w:rsid w:val="00AF7226"/>
    <w:rsid w:val="00B0025F"/>
    <w:rsid w:val="00B025F5"/>
    <w:rsid w:val="00B0694E"/>
    <w:rsid w:val="00B102BA"/>
    <w:rsid w:val="00B1056E"/>
    <w:rsid w:val="00B106F4"/>
    <w:rsid w:val="00B1253C"/>
    <w:rsid w:val="00B125DA"/>
    <w:rsid w:val="00B12A8E"/>
    <w:rsid w:val="00B12E08"/>
    <w:rsid w:val="00B132DB"/>
    <w:rsid w:val="00B16207"/>
    <w:rsid w:val="00B17C78"/>
    <w:rsid w:val="00B23725"/>
    <w:rsid w:val="00B237C6"/>
    <w:rsid w:val="00B24FD1"/>
    <w:rsid w:val="00B27101"/>
    <w:rsid w:val="00B27ADB"/>
    <w:rsid w:val="00B30B17"/>
    <w:rsid w:val="00B30EE6"/>
    <w:rsid w:val="00B31FD8"/>
    <w:rsid w:val="00B32D8C"/>
    <w:rsid w:val="00B33724"/>
    <w:rsid w:val="00B346CF"/>
    <w:rsid w:val="00B35A41"/>
    <w:rsid w:val="00B364D5"/>
    <w:rsid w:val="00B37BB7"/>
    <w:rsid w:val="00B40C4B"/>
    <w:rsid w:val="00B41AA6"/>
    <w:rsid w:val="00B424F9"/>
    <w:rsid w:val="00B4330A"/>
    <w:rsid w:val="00B455A6"/>
    <w:rsid w:val="00B46787"/>
    <w:rsid w:val="00B46D84"/>
    <w:rsid w:val="00B47304"/>
    <w:rsid w:val="00B50D9A"/>
    <w:rsid w:val="00B51198"/>
    <w:rsid w:val="00B5170A"/>
    <w:rsid w:val="00B5193F"/>
    <w:rsid w:val="00B5205D"/>
    <w:rsid w:val="00B52134"/>
    <w:rsid w:val="00B53081"/>
    <w:rsid w:val="00B53730"/>
    <w:rsid w:val="00B53C60"/>
    <w:rsid w:val="00B551AE"/>
    <w:rsid w:val="00B55751"/>
    <w:rsid w:val="00B55DD9"/>
    <w:rsid w:val="00B56040"/>
    <w:rsid w:val="00B60730"/>
    <w:rsid w:val="00B624CE"/>
    <w:rsid w:val="00B625BE"/>
    <w:rsid w:val="00B633B4"/>
    <w:rsid w:val="00B64E55"/>
    <w:rsid w:val="00B66296"/>
    <w:rsid w:val="00B6633A"/>
    <w:rsid w:val="00B67685"/>
    <w:rsid w:val="00B71992"/>
    <w:rsid w:val="00B71A8F"/>
    <w:rsid w:val="00B71C97"/>
    <w:rsid w:val="00B71D7D"/>
    <w:rsid w:val="00B73099"/>
    <w:rsid w:val="00B74C3A"/>
    <w:rsid w:val="00B7601E"/>
    <w:rsid w:val="00B76B08"/>
    <w:rsid w:val="00B80546"/>
    <w:rsid w:val="00B81CF1"/>
    <w:rsid w:val="00B83A69"/>
    <w:rsid w:val="00B850C8"/>
    <w:rsid w:val="00B85C92"/>
    <w:rsid w:val="00B87181"/>
    <w:rsid w:val="00B873E1"/>
    <w:rsid w:val="00B875F3"/>
    <w:rsid w:val="00B90515"/>
    <w:rsid w:val="00B90757"/>
    <w:rsid w:val="00B90900"/>
    <w:rsid w:val="00B91FD7"/>
    <w:rsid w:val="00B92783"/>
    <w:rsid w:val="00B92E68"/>
    <w:rsid w:val="00B9371F"/>
    <w:rsid w:val="00B93FC5"/>
    <w:rsid w:val="00B961BE"/>
    <w:rsid w:val="00BA17EA"/>
    <w:rsid w:val="00BA3648"/>
    <w:rsid w:val="00BA3FCC"/>
    <w:rsid w:val="00BA40A1"/>
    <w:rsid w:val="00BA4173"/>
    <w:rsid w:val="00BA4954"/>
    <w:rsid w:val="00BA5013"/>
    <w:rsid w:val="00BA58E5"/>
    <w:rsid w:val="00BB3D0A"/>
    <w:rsid w:val="00BB5465"/>
    <w:rsid w:val="00BB7CBF"/>
    <w:rsid w:val="00BC06A4"/>
    <w:rsid w:val="00BC75CD"/>
    <w:rsid w:val="00BD04C4"/>
    <w:rsid w:val="00BD11B9"/>
    <w:rsid w:val="00BD19E0"/>
    <w:rsid w:val="00BD4361"/>
    <w:rsid w:val="00BD5FD6"/>
    <w:rsid w:val="00BD65AE"/>
    <w:rsid w:val="00BD7C13"/>
    <w:rsid w:val="00BE0714"/>
    <w:rsid w:val="00BE15F0"/>
    <w:rsid w:val="00BE35AF"/>
    <w:rsid w:val="00BE6121"/>
    <w:rsid w:val="00BE71B2"/>
    <w:rsid w:val="00BF00FF"/>
    <w:rsid w:val="00BF144D"/>
    <w:rsid w:val="00BF3C96"/>
    <w:rsid w:val="00BF3CA2"/>
    <w:rsid w:val="00BF610E"/>
    <w:rsid w:val="00BF7520"/>
    <w:rsid w:val="00C01769"/>
    <w:rsid w:val="00C0503B"/>
    <w:rsid w:val="00C070DF"/>
    <w:rsid w:val="00C0761F"/>
    <w:rsid w:val="00C102A1"/>
    <w:rsid w:val="00C10E21"/>
    <w:rsid w:val="00C11352"/>
    <w:rsid w:val="00C1317E"/>
    <w:rsid w:val="00C13F5D"/>
    <w:rsid w:val="00C142F7"/>
    <w:rsid w:val="00C175BB"/>
    <w:rsid w:val="00C1792E"/>
    <w:rsid w:val="00C221EA"/>
    <w:rsid w:val="00C22962"/>
    <w:rsid w:val="00C22E8C"/>
    <w:rsid w:val="00C22EDF"/>
    <w:rsid w:val="00C26CFC"/>
    <w:rsid w:val="00C279B7"/>
    <w:rsid w:val="00C27CB7"/>
    <w:rsid w:val="00C32E5E"/>
    <w:rsid w:val="00C33A29"/>
    <w:rsid w:val="00C3444A"/>
    <w:rsid w:val="00C34ED5"/>
    <w:rsid w:val="00C36769"/>
    <w:rsid w:val="00C378F4"/>
    <w:rsid w:val="00C416B4"/>
    <w:rsid w:val="00C41E70"/>
    <w:rsid w:val="00C43174"/>
    <w:rsid w:val="00C45E3C"/>
    <w:rsid w:val="00C5156F"/>
    <w:rsid w:val="00C515A9"/>
    <w:rsid w:val="00C52FDA"/>
    <w:rsid w:val="00C55590"/>
    <w:rsid w:val="00C56265"/>
    <w:rsid w:val="00C600B8"/>
    <w:rsid w:val="00C621F8"/>
    <w:rsid w:val="00C6242D"/>
    <w:rsid w:val="00C625D6"/>
    <w:rsid w:val="00C62B15"/>
    <w:rsid w:val="00C632CB"/>
    <w:rsid w:val="00C64A46"/>
    <w:rsid w:val="00C64E6B"/>
    <w:rsid w:val="00C64ED7"/>
    <w:rsid w:val="00C66532"/>
    <w:rsid w:val="00C668AC"/>
    <w:rsid w:val="00C708DA"/>
    <w:rsid w:val="00C711A4"/>
    <w:rsid w:val="00C71687"/>
    <w:rsid w:val="00C7241B"/>
    <w:rsid w:val="00C73736"/>
    <w:rsid w:val="00C748C1"/>
    <w:rsid w:val="00C74A9A"/>
    <w:rsid w:val="00C74BC0"/>
    <w:rsid w:val="00C74F7E"/>
    <w:rsid w:val="00C75786"/>
    <w:rsid w:val="00C76DD4"/>
    <w:rsid w:val="00C809DC"/>
    <w:rsid w:val="00C812CD"/>
    <w:rsid w:val="00C84F2B"/>
    <w:rsid w:val="00C867D8"/>
    <w:rsid w:val="00C86F37"/>
    <w:rsid w:val="00C87A99"/>
    <w:rsid w:val="00C87C7F"/>
    <w:rsid w:val="00C92763"/>
    <w:rsid w:val="00C94CE6"/>
    <w:rsid w:val="00C95094"/>
    <w:rsid w:val="00C95241"/>
    <w:rsid w:val="00C95392"/>
    <w:rsid w:val="00C95765"/>
    <w:rsid w:val="00C976B5"/>
    <w:rsid w:val="00CA3390"/>
    <w:rsid w:val="00CA42F6"/>
    <w:rsid w:val="00CA53A6"/>
    <w:rsid w:val="00CA554D"/>
    <w:rsid w:val="00CA62EB"/>
    <w:rsid w:val="00CA71ED"/>
    <w:rsid w:val="00CA7383"/>
    <w:rsid w:val="00CB2A91"/>
    <w:rsid w:val="00CB4AB4"/>
    <w:rsid w:val="00CB4ACC"/>
    <w:rsid w:val="00CB50ED"/>
    <w:rsid w:val="00CB52B2"/>
    <w:rsid w:val="00CB6249"/>
    <w:rsid w:val="00CB6AD9"/>
    <w:rsid w:val="00CB6D16"/>
    <w:rsid w:val="00CB724F"/>
    <w:rsid w:val="00CB7FDC"/>
    <w:rsid w:val="00CC02C3"/>
    <w:rsid w:val="00CC05DA"/>
    <w:rsid w:val="00CC2580"/>
    <w:rsid w:val="00CC48C4"/>
    <w:rsid w:val="00CD133F"/>
    <w:rsid w:val="00CD2EA0"/>
    <w:rsid w:val="00CD3152"/>
    <w:rsid w:val="00CD334B"/>
    <w:rsid w:val="00CD3535"/>
    <w:rsid w:val="00CD4AA7"/>
    <w:rsid w:val="00CD716F"/>
    <w:rsid w:val="00CE1335"/>
    <w:rsid w:val="00CE13D5"/>
    <w:rsid w:val="00CE2130"/>
    <w:rsid w:val="00CE227D"/>
    <w:rsid w:val="00CE3192"/>
    <w:rsid w:val="00CE3331"/>
    <w:rsid w:val="00CE35FF"/>
    <w:rsid w:val="00CE3B1C"/>
    <w:rsid w:val="00CE5551"/>
    <w:rsid w:val="00CE61C1"/>
    <w:rsid w:val="00CE7204"/>
    <w:rsid w:val="00CF1443"/>
    <w:rsid w:val="00CF22ED"/>
    <w:rsid w:val="00CF3D99"/>
    <w:rsid w:val="00CF4747"/>
    <w:rsid w:val="00CF5AA9"/>
    <w:rsid w:val="00D012DD"/>
    <w:rsid w:val="00D0143C"/>
    <w:rsid w:val="00D017C8"/>
    <w:rsid w:val="00D01EFF"/>
    <w:rsid w:val="00D01FA4"/>
    <w:rsid w:val="00D022FC"/>
    <w:rsid w:val="00D027D6"/>
    <w:rsid w:val="00D03460"/>
    <w:rsid w:val="00D0364E"/>
    <w:rsid w:val="00D03977"/>
    <w:rsid w:val="00D045F8"/>
    <w:rsid w:val="00D07BF8"/>
    <w:rsid w:val="00D10DEC"/>
    <w:rsid w:val="00D118E9"/>
    <w:rsid w:val="00D12FE7"/>
    <w:rsid w:val="00D13E27"/>
    <w:rsid w:val="00D15F79"/>
    <w:rsid w:val="00D17689"/>
    <w:rsid w:val="00D176AC"/>
    <w:rsid w:val="00D22C9C"/>
    <w:rsid w:val="00D22E95"/>
    <w:rsid w:val="00D23863"/>
    <w:rsid w:val="00D247AB"/>
    <w:rsid w:val="00D30146"/>
    <w:rsid w:val="00D31477"/>
    <w:rsid w:val="00D33C51"/>
    <w:rsid w:val="00D3404C"/>
    <w:rsid w:val="00D34429"/>
    <w:rsid w:val="00D36617"/>
    <w:rsid w:val="00D36956"/>
    <w:rsid w:val="00D41401"/>
    <w:rsid w:val="00D42197"/>
    <w:rsid w:val="00D43F2E"/>
    <w:rsid w:val="00D4520A"/>
    <w:rsid w:val="00D455E0"/>
    <w:rsid w:val="00D502E7"/>
    <w:rsid w:val="00D5130F"/>
    <w:rsid w:val="00D5137D"/>
    <w:rsid w:val="00D53A23"/>
    <w:rsid w:val="00D54BE5"/>
    <w:rsid w:val="00D558C9"/>
    <w:rsid w:val="00D56354"/>
    <w:rsid w:val="00D60CF7"/>
    <w:rsid w:val="00D60FE7"/>
    <w:rsid w:val="00D6207F"/>
    <w:rsid w:val="00D62867"/>
    <w:rsid w:val="00D6427F"/>
    <w:rsid w:val="00D64F5A"/>
    <w:rsid w:val="00D6565F"/>
    <w:rsid w:val="00D70125"/>
    <w:rsid w:val="00D718E5"/>
    <w:rsid w:val="00D72199"/>
    <w:rsid w:val="00D73567"/>
    <w:rsid w:val="00D73CBF"/>
    <w:rsid w:val="00D759D8"/>
    <w:rsid w:val="00D75B3F"/>
    <w:rsid w:val="00D75B87"/>
    <w:rsid w:val="00D823D2"/>
    <w:rsid w:val="00D82811"/>
    <w:rsid w:val="00D82EFD"/>
    <w:rsid w:val="00D83BDD"/>
    <w:rsid w:val="00D84C33"/>
    <w:rsid w:val="00D867FD"/>
    <w:rsid w:val="00D91064"/>
    <w:rsid w:val="00D91941"/>
    <w:rsid w:val="00D91B1F"/>
    <w:rsid w:val="00D91E8A"/>
    <w:rsid w:val="00D92529"/>
    <w:rsid w:val="00D92544"/>
    <w:rsid w:val="00D92A65"/>
    <w:rsid w:val="00D933AD"/>
    <w:rsid w:val="00D93BF8"/>
    <w:rsid w:val="00D947BC"/>
    <w:rsid w:val="00D952BC"/>
    <w:rsid w:val="00D958BC"/>
    <w:rsid w:val="00D95C9E"/>
    <w:rsid w:val="00D960D7"/>
    <w:rsid w:val="00D96235"/>
    <w:rsid w:val="00D9685D"/>
    <w:rsid w:val="00D968FD"/>
    <w:rsid w:val="00D97A26"/>
    <w:rsid w:val="00D97F82"/>
    <w:rsid w:val="00DA1C00"/>
    <w:rsid w:val="00DA2F0F"/>
    <w:rsid w:val="00DA3206"/>
    <w:rsid w:val="00DA523F"/>
    <w:rsid w:val="00DA602F"/>
    <w:rsid w:val="00DA6391"/>
    <w:rsid w:val="00DA679E"/>
    <w:rsid w:val="00DA6DD2"/>
    <w:rsid w:val="00DB168C"/>
    <w:rsid w:val="00DB2541"/>
    <w:rsid w:val="00DB2DCB"/>
    <w:rsid w:val="00DB3B92"/>
    <w:rsid w:val="00DB6C5A"/>
    <w:rsid w:val="00DB703D"/>
    <w:rsid w:val="00DC0660"/>
    <w:rsid w:val="00DC3038"/>
    <w:rsid w:val="00DC3549"/>
    <w:rsid w:val="00DC4EF3"/>
    <w:rsid w:val="00DC622F"/>
    <w:rsid w:val="00DC6C16"/>
    <w:rsid w:val="00DC72BB"/>
    <w:rsid w:val="00DD05DF"/>
    <w:rsid w:val="00DD1102"/>
    <w:rsid w:val="00DD1197"/>
    <w:rsid w:val="00DD12B1"/>
    <w:rsid w:val="00DD258A"/>
    <w:rsid w:val="00DD3F58"/>
    <w:rsid w:val="00DD5E64"/>
    <w:rsid w:val="00DD7C2D"/>
    <w:rsid w:val="00DE1823"/>
    <w:rsid w:val="00DE5EBA"/>
    <w:rsid w:val="00DE675E"/>
    <w:rsid w:val="00DE67F2"/>
    <w:rsid w:val="00DF02FE"/>
    <w:rsid w:val="00DF2133"/>
    <w:rsid w:val="00DF22B3"/>
    <w:rsid w:val="00DF36A8"/>
    <w:rsid w:val="00DF3939"/>
    <w:rsid w:val="00DF3DDD"/>
    <w:rsid w:val="00DF5C80"/>
    <w:rsid w:val="00DF608F"/>
    <w:rsid w:val="00DF693E"/>
    <w:rsid w:val="00E0079D"/>
    <w:rsid w:val="00E011E8"/>
    <w:rsid w:val="00E02EA3"/>
    <w:rsid w:val="00E03CA4"/>
    <w:rsid w:val="00E04AE8"/>
    <w:rsid w:val="00E06E29"/>
    <w:rsid w:val="00E07E5E"/>
    <w:rsid w:val="00E10A22"/>
    <w:rsid w:val="00E13C17"/>
    <w:rsid w:val="00E1572A"/>
    <w:rsid w:val="00E15BB8"/>
    <w:rsid w:val="00E163C6"/>
    <w:rsid w:val="00E2025F"/>
    <w:rsid w:val="00E20EEE"/>
    <w:rsid w:val="00E221C8"/>
    <w:rsid w:val="00E22459"/>
    <w:rsid w:val="00E26106"/>
    <w:rsid w:val="00E26EED"/>
    <w:rsid w:val="00E27F47"/>
    <w:rsid w:val="00E300AF"/>
    <w:rsid w:val="00E317C6"/>
    <w:rsid w:val="00E3536A"/>
    <w:rsid w:val="00E368B7"/>
    <w:rsid w:val="00E40190"/>
    <w:rsid w:val="00E41A71"/>
    <w:rsid w:val="00E424F3"/>
    <w:rsid w:val="00E43C4F"/>
    <w:rsid w:val="00E4473C"/>
    <w:rsid w:val="00E45CB6"/>
    <w:rsid w:val="00E461C8"/>
    <w:rsid w:val="00E469D9"/>
    <w:rsid w:val="00E50065"/>
    <w:rsid w:val="00E5171B"/>
    <w:rsid w:val="00E52AB2"/>
    <w:rsid w:val="00E54738"/>
    <w:rsid w:val="00E552C3"/>
    <w:rsid w:val="00E5587E"/>
    <w:rsid w:val="00E60993"/>
    <w:rsid w:val="00E62409"/>
    <w:rsid w:val="00E62ABA"/>
    <w:rsid w:val="00E62EBD"/>
    <w:rsid w:val="00E638C6"/>
    <w:rsid w:val="00E64350"/>
    <w:rsid w:val="00E6710E"/>
    <w:rsid w:val="00E67AC4"/>
    <w:rsid w:val="00E70EAC"/>
    <w:rsid w:val="00E72284"/>
    <w:rsid w:val="00E72338"/>
    <w:rsid w:val="00E72D9B"/>
    <w:rsid w:val="00E73B5F"/>
    <w:rsid w:val="00E73C1B"/>
    <w:rsid w:val="00E74447"/>
    <w:rsid w:val="00E7518A"/>
    <w:rsid w:val="00E76A8D"/>
    <w:rsid w:val="00E773AF"/>
    <w:rsid w:val="00E77F76"/>
    <w:rsid w:val="00E83010"/>
    <w:rsid w:val="00E83908"/>
    <w:rsid w:val="00E84493"/>
    <w:rsid w:val="00E902DB"/>
    <w:rsid w:val="00E94C75"/>
    <w:rsid w:val="00E972A4"/>
    <w:rsid w:val="00E973FE"/>
    <w:rsid w:val="00E977CB"/>
    <w:rsid w:val="00EA020A"/>
    <w:rsid w:val="00EA1862"/>
    <w:rsid w:val="00EA2D21"/>
    <w:rsid w:val="00EA41AF"/>
    <w:rsid w:val="00EA4B60"/>
    <w:rsid w:val="00EA771D"/>
    <w:rsid w:val="00EB09D6"/>
    <w:rsid w:val="00EB3110"/>
    <w:rsid w:val="00EB344B"/>
    <w:rsid w:val="00EB375C"/>
    <w:rsid w:val="00EB3C67"/>
    <w:rsid w:val="00EB3DE9"/>
    <w:rsid w:val="00EB527F"/>
    <w:rsid w:val="00EB5C81"/>
    <w:rsid w:val="00EB7720"/>
    <w:rsid w:val="00EC09C0"/>
    <w:rsid w:val="00EC0E49"/>
    <w:rsid w:val="00EC1EBF"/>
    <w:rsid w:val="00EC2494"/>
    <w:rsid w:val="00EC24A5"/>
    <w:rsid w:val="00EC5726"/>
    <w:rsid w:val="00EC642B"/>
    <w:rsid w:val="00EC7636"/>
    <w:rsid w:val="00EC7A2D"/>
    <w:rsid w:val="00ED0E43"/>
    <w:rsid w:val="00ED15CC"/>
    <w:rsid w:val="00ED19EA"/>
    <w:rsid w:val="00ED1A4E"/>
    <w:rsid w:val="00ED2E17"/>
    <w:rsid w:val="00ED4186"/>
    <w:rsid w:val="00ED502B"/>
    <w:rsid w:val="00ED6975"/>
    <w:rsid w:val="00ED711D"/>
    <w:rsid w:val="00ED7594"/>
    <w:rsid w:val="00ED7D4D"/>
    <w:rsid w:val="00EE0AFB"/>
    <w:rsid w:val="00EE39AB"/>
    <w:rsid w:val="00EE49A6"/>
    <w:rsid w:val="00EE550C"/>
    <w:rsid w:val="00EE5731"/>
    <w:rsid w:val="00EE5FB4"/>
    <w:rsid w:val="00EE6A27"/>
    <w:rsid w:val="00EE76DA"/>
    <w:rsid w:val="00EE7CD4"/>
    <w:rsid w:val="00EF06B8"/>
    <w:rsid w:val="00EF0E82"/>
    <w:rsid w:val="00EF26D7"/>
    <w:rsid w:val="00EF36ED"/>
    <w:rsid w:val="00EF3AE9"/>
    <w:rsid w:val="00EF427C"/>
    <w:rsid w:val="00EF4351"/>
    <w:rsid w:val="00EF505F"/>
    <w:rsid w:val="00EF50F9"/>
    <w:rsid w:val="00EF5B0A"/>
    <w:rsid w:val="00EF72A2"/>
    <w:rsid w:val="00F00BED"/>
    <w:rsid w:val="00F00D4D"/>
    <w:rsid w:val="00F01435"/>
    <w:rsid w:val="00F03BF7"/>
    <w:rsid w:val="00F04870"/>
    <w:rsid w:val="00F0490F"/>
    <w:rsid w:val="00F061A5"/>
    <w:rsid w:val="00F072E8"/>
    <w:rsid w:val="00F07EF7"/>
    <w:rsid w:val="00F1230A"/>
    <w:rsid w:val="00F13123"/>
    <w:rsid w:val="00F15ECE"/>
    <w:rsid w:val="00F20FEF"/>
    <w:rsid w:val="00F2139F"/>
    <w:rsid w:val="00F21ABD"/>
    <w:rsid w:val="00F21D33"/>
    <w:rsid w:val="00F22405"/>
    <w:rsid w:val="00F24687"/>
    <w:rsid w:val="00F25219"/>
    <w:rsid w:val="00F25921"/>
    <w:rsid w:val="00F26E91"/>
    <w:rsid w:val="00F32C41"/>
    <w:rsid w:val="00F348EB"/>
    <w:rsid w:val="00F3576E"/>
    <w:rsid w:val="00F41041"/>
    <w:rsid w:val="00F42597"/>
    <w:rsid w:val="00F4377D"/>
    <w:rsid w:val="00F43F81"/>
    <w:rsid w:val="00F47020"/>
    <w:rsid w:val="00F50266"/>
    <w:rsid w:val="00F502E2"/>
    <w:rsid w:val="00F50C93"/>
    <w:rsid w:val="00F51328"/>
    <w:rsid w:val="00F54152"/>
    <w:rsid w:val="00F57B87"/>
    <w:rsid w:val="00F6060C"/>
    <w:rsid w:val="00F60EBE"/>
    <w:rsid w:val="00F62C17"/>
    <w:rsid w:val="00F63A99"/>
    <w:rsid w:val="00F6432F"/>
    <w:rsid w:val="00F64F47"/>
    <w:rsid w:val="00F664E0"/>
    <w:rsid w:val="00F67AA2"/>
    <w:rsid w:val="00F67B96"/>
    <w:rsid w:val="00F7016A"/>
    <w:rsid w:val="00F7114B"/>
    <w:rsid w:val="00F71388"/>
    <w:rsid w:val="00F714B0"/>
    <w:rsid w:val="00F71CDC"/>
    <w:rsid w:val="00F72420"/>
    <w:rsid w:val="00F726CE"/>
    <w:rsid w:val="00F73BA1"/>
    <w:rsid w:val="00F741BD"/>
    <w:rsid w:val="00F74529"/>
    <w:rsid w:val="00F74AC8"/>
    <w:rsid w:val="00F757D2"/>
    <w:rsid w:val="00F80951"/>
    <w:rsid w:val="00F81615"/>
    <w:rsid w:val="00F819CB"/>
    <w:rsid w:val="00F9044B"/>
    <w:rsid w:val="00F912FA"/>
    <w:rsid w:val="00F93351"/>
    <w:rsid w:val="00F93A5C"/>
    <w:rsid w:val="00F93CFE"/>
    <w:rsid w:val="00F944CD"/>
    <w:rsid w:val="00F94C5A"/>
    <w:rsid w:val="00F96201"/>
    <w:rsid w:val="00FA167D"/>
    <w:rsid w:val="00FA5507"/>
    <w:rsid w:val="00FB0E15"/>
    <w:rsid w:val="00FB2D35"/>
    <w:rsid w:val="00FB336B"/>
    <w:rsid w:val="00FB3863"/>
    <w:rsid w:val="00FB3F8D"/>
    <w:rsid w:val="00FB41E7"/>
    <w:rsid w:val="00FB5A37"/>
    <w:rsid w:val="00FB61AF"/>
    <w:rsid w:val="00FB63CC"/>
    <w:rsid w:val="00FB69E9"/>
    <w:rsid w:val="00FB7133"/>
    <w:rsid w:val="00FB7730"/>
    <w:rsid w:val="00FC0039"/>
    <w:rsid w:val="00FC2004"/>
    <w:rsid w:val="00FC3E75"/>
    <w:rsid w:val="00FC3F21"/>
    <w:rsid w:val="00FC4D8A"/>
    <w:rsid w:val="00FC4FB4"/>
    <w:rsid w:val="00FC5ED9"/>
    <w:rsid w:val="00FC6211"/>
    <w:rsid w:val="00FC7B7B"/>
    <w:rsid w:val="00FD1CD6"/>
    <w:rsid w:val="00FD22DD"/>
    <w:rsid w:val="00FD27B0"/>
    <w:rsid w:val="00FD2995"/>
    <w:rsid w:val="00FD6FCF"/>
    <w:rsid w:val="00FD7E06"/>
    <w:rsid w:val="00FE227E"/>
    <w:rsid w:val="00FE2808"/>
    <w:rsid w:val="00FE3609"/>
    <w:rsid w:val="00FE3DF9"/>
    <w:rsid w:val="00FE40FF"/>
    <w:rsid w:val="00FE488F"/>
    <w:rsid w:val="00FE4AC5"/>
    <w:rsid w:val="00FE5D94"/>
    <w:rsid w:val="00FE63AC"/>
    <w:rsid w:val="00FE6768"/>
    <w:rsid w:val="00FE7C06"/>
    <w:rsid w:val="00FF00C9"/>
    <w:rsid w:val="00FF11BB"/>
    <w:rsid w:val="00FF1BE6"/>
    <w:rsid w:val="00FF203A"/>
    <w:rsid w:val="00FF2ED9"/>
    <w:rsid w:val="00FF5B7A"/>
    <w:rsid w:val="00FF5E44"/>
    <w:rsid w:val="00FF61FD"/>
    <w:rsid w:val="00FF7343"/>
    <w:rsid w:val="00FF7973"/>
    <w:rsid w:val="016417F5"/>
    <w:rsid w:val="01838B9D"/>
    <w:rsid w:val="0195EBEE"/>
    <w:rsid w:val="01FD1ABB"/>
    <w:rsid w:val="0238386A"/>
    <w:rsid w:val="026851B4"/>
    <w:rsid w:val="02AAFA21"/>
    <w:rsid w:val="02E60738"/>
    <w:rsid w:val="03476CA7"/>
    <w:rsid w:val="03479513"/>
    <w:rsid w:val="036B5F84"/>
    <w:rsid w:val="03860DFB"/>
    <w:rsid w:val="038CCE98"/>
    <w:rsid w:val="038E5862"/>
    <w:rsid w:val="03DE1B48"/>
    <w:rsid w:val="03EA2247"/>
    <w:rsid w:val="04068377"/>
    <w:rsid w:val="0410E893"/>
    <w:rsid w:val="04708A51"/>
    <w:rsid w:val="04DBED40"/>
    <w:rsid w:val="04DD2B13"/>
    <w:rsid w:val="050849BE"/>
    <w:rsid w:val="0514AA24"/>
    <w:rsid w:val="0531C420"/>
    <w:rsid w:val="053D19D3"/>
    <w:rsid w:val="054860B0"/>
    <w:rsid w:val="054E565B"/>
    <w:rsid w:val="0584A40F"/>
    <w:rsid w:val="0597B74F"/>
    <w:rsid w:val="05B48768"/>
    <w:rsid w:val="05C76296"/>
    <w:rsid w:val="05C8D30E"/>
    <w:rsid w:val="05D89174"/>
    <w:rsid w:val="05DC8B58"/>
    <w:rsid w:val="061B293A"/>
    <w:rsid w:val="06299ABD"/>
    <w:rsid w:val="067CCFAE"/>
    <w:rsid w:val="0693076E"/>
    <w:rsid w:val="06D8ED6E"/>
    <w:rsid w:val="0717CA0B"/>
    <w:rsid w:val="07236D71"/>
    <w:rsid w:val="073C9990"/>
    <w:rsid w:val="076076F4"/>
    <w:rsid w:val="076D9CCB"/>
    <w:rsid w:val="076E65D5"/>
    <w:rsid w:val="079F4CF3"/>
    <w:rsid w:val="07AA7C46"/>
    <w:rsid w:val="07AC4C99"/>
    <w:rsid w:val="07AD1B49"/>
    <w:rsid w:val="07B1CD78"/>
    <w:rsid w:val="07C3ED42"/>
    <w:rsid w:val="0805FB72"/>
    <w:rsid w:val="082C46C9"/>
    <w:rsid w:val="08362A3C"/>
    <w:rsid w:val="0881BC82"/>
    <w:rsid w:val="088C97C5"/>
    <w:rsid w:val="08B7CB0A"/>
    <w:rsid w:val="09001580"/>
    <w:rsid w:val="0906BCD9"/>
    <w:rsid w:val="0921DEF0"/>
    <w:rsid w:val="0940B77B"/>
    <w:rsid w:val="09422FCE"/>
    <w:rsid w:val="096C3BA8"/>
    <w:rsid w:val="097AE2BD"/>
    <w:rsid w:val="097C2A06"/>
    <w:rsid w:val="098137EA"/>
    <w:rsid w:val="09F2FBE5"/>
    <w:rsid w:val="0A1F9414"/>
    <w:rsid w:val="0A2BE81F"/>
    <w:rsid w:val="0A61B6F5"/>
    <w:rsid w:val="0A705683"/>
    <w:rsid w:val="0A81F121"/>
    <w:rsid w:val="0A8B2263"/>
    <w:rsid w:val="0A927600"/>
    <w:rsid w:val="0ADD49CB"/>
    <w:rsid w:val="0AEA6051"/>
    <w:rsid w:val="0AF58099"/>
    <w:rsid w:val="0B5EFD3C"/>
    <w:rsid w:val="0B723F9A"/>
    <w:rsid w:val="0B8720D9"/>
    <w:rsid w:val="0B925757"/>
    <w:rsid w:val="0B975AAE"/>
    <w:rsid w:val="0B9C0FE5"/>
    <w:rsid w:val="0BAC0595"/>
    <w:rsid w:val="0BB9DF10"/>
    <w:rsid w:val="0BE05F3B"/>
    <w:rsid w:val="0BEA41E3"/>
    <w:rsid w:val="0C0ACCF3"/>
    <w:rsid w:val="0C7AE522"/>
    <w:rsid w:val="0C97B8A8"/>
    <w:rsid w:val="0C9A7794"/>
    <w:rsid w:val="0CA4E654"/>
    <w:rsid w:val="0CAA2BFF"/>
    <w:rsid w:val="0CEE16D1"/>
    <w:rsid w:val="0D1D3571"/>
    <w:rsid w:val="0D20DF5E"/>
    <w:rsid w:val="0D259593"/>
    <w:rsid w:val="0D3908F7"/>
    <w:rsid w:val="0D3E4AD6"/>
    <w:rsid w:val="0D43C32A"/>
    <w:rsid w:val="0D7B3474"/>
    <w:rsid w:val="0DAEB08A"/>
    <w:rsid w:val="0DE03FE0"/>
    <w:rsid w:val="0DF303CB"/>
    <w:rsid w:val="0E05922B"/>
    <w:rsid w:val="0E073A42"/>
    <w:rsid w:val="0E512820"/>
    <w:rsid w:val="0E51D9F7"/>
    <w:rsid w:val="0E5F7FF0"/>
    <w:rsid w:val="0EBC8A4F"/>
    <w:rsid w:val="0ED1C02F"/>
    <w:rsid w:val="0F106AD0"/>
    <w:rsid w:val="0F55CCE8"/>
    <w:rsid w:val="0FC3D78F"/>
    <w:rsid w:val="0FC91A28"/>
    <w:rsid w:val="0FEEB77C"/>
    <w:rsid w:val="10145CE5"/>
    <w:rsid w:val="103314AA"/>
    <w:rsid w:val="1057909B"/>
    <w:rsid w:val="106F51C8"/>
    <w:rsid w:val="107010BA"/>
    <w:rsid w:val="108290CC"/>
    <w:rsid w:val="108D04A7"/>
    <w:rsid w:val="10944A6C"/>
    <w:rsid w:val="10C07D78"/>
    <w:rsid w:val="10D1F116"/>
    <w:rsid w:val="10D3DBF8"/>
    <w:rsid w:val="10E5B91F"/>
    <w:rsid w:val="10F27A7F"/>
    <w:rsid w:val="1100EC49"/>
    <w:rsid w:val="11011C68"/>
    <w:rsid w:val="1111BE2D"/>
    <w:rsid w:val="1124F05B"/>
    <w:rsid w:val="113D2F7B"/>
    <w:rsid w:val="115EAD69"/>
    <w:rsid w:val="1184E721"/>
    <w:rsid w:val="11A4D2B1"/>
    <w:rsid w:val="11D01CFF"/>
    <w:rsid w:val="11E2A95A"/>
    <w:rsid w:val="1214FCA5"/>
    <w:rsid w:val="12184BB9"/>
    <w:rsid w:val="123E9DFE"/>
    <w:rsid w:val="126A3B55"/>
    <w:rsid w:val="1277AFC2"/>
    <w:rsid w:val="12B3832F"/>
    <w:rsid w:val="12CC93C8"/>
    <w:rsid w:val="12D072B3"/>
    <w:rsid w:val="12E5EF41"/>
    <w:rsid w:val="130B563E"/>
    <w:rsid w:val="1348F9FF"/>
    <w:rsid w:val="13612753"/>
    <w:rsid w:val="136D3EBA"/>
    <w:rsid w:val="13945D8C"/>
    <w:rsid w:val="13A299C8"/>
    <w:rsid w:val="13BC8D0B"/>
    <w:rsid w:val="13BD50E0"/>
    <w:rsid w:val="13C9A2BB"/>
    <w:rsid w:val="13DC0AD4"/>
    <w:rsid w:val="13F1D337"/>
    <w:rsid w:val="14097B1D"/>
    <w:rsid w:val="1463468B"/>
    <w:rsid w:val="14A7AC2F"/>
    <w:rsid w:val="14B52D23"/>
    <w:rsid w:val="14B70F40"/>
    <w:rsid w:val="14C645E7"/>
    <w:rsid w:val="14CA7F4C"/>
    <w:rsid w:val="14CF3CAD"/>
    <w:rsid w:val="14FFC03E"/>
    <w:rsid w:val="15225DCE"/>
    <w:rsid w:val="1596D7FE"/>
    <w:rsid w:val="15A5DE9C"/>
    <w:rsid w:val="15C28258"/>
    <w:rsid w:val="15DCBC35"/>
    <w:rsid w:val="15E2067E"/>
    <w:rsid w:val="15F6E78F"/>
    <w:rsid w:val="1613714F"/>
    <w:rsid w:val="16276BC9"/>
    <w:rsid w:val="1636FF08"/>
    <w:rsid w:val="16A19F7F"/>
    <w:rsid w:val="16A5BC16"/>
    <w:rsid w:val="16AAFCA1"/>
    <w:rsid w:val="16ABE2D6"/>
    <w:rsid w:val="16D27DE6"/>
    <w:rsid w:val="16DDA989"/>
    <w:rsid w:val="16DDD58A"/>
    <w:rsid w:val="16E5F0A2"/>
    <w:rsid w:val="16FFCA8A"/>
    <w:rsid w:val="176BFD85"/>
    <w:rsid w:val="1775BC01"/>
    <w:rsid w:val="17777E53"/>
    <w:rsid w:val="177E7544"/>
    <w:rsid w:val="17CEF3FF"/>
    <w:rsid w:val="17D89B20"/>
    <w:rsid w:val="17DFDA40"/>
    <w:rsid w:val="1865411C"/>
    <w:rsid w:val="18744419"/>
    <w:rsid w:val="187B3D1C"/>
    <w:rsid w:val="1885D360"/>
    <w:rsid w:val="18C30E7E"/>
    <w:rsid w:val="18C645CF"/>
    <w:rsid w:val="18D2334C"/>
    <w:rsid w:val="18DCA235"/>
    <w:rsid w:val="193ACBE0"/>
    <w:rsid w:val="1979F864"/>
    <w:rsid w:val="198F391D"/>
    <w:rsid w:val="1A057A06"/>
    <w:rsid w:val="1A06654C"/>
    <w:rsid w:val="1A3814F9"/>
    <w:rsid w:val="1A50E35A"/>
    <w:rsid w:val="1A5CB9B1"/>
    <w:rsid w:val="1A9EDF78"/>
    <w:rsid w:val="1ABBAC2A"/>
    <w:rsid w:val="1AF3B73D"/>
    <w:rsid w:val="1B017020"/>
    <w:rsid w:val="1B11ADB2"/>
    <w:rsid w:val="1B250048"/>
    <w:rsid w:val="1B2585ED"/>
    <w:rsid w:val="1B346F9A"/>
    <w:rsid w:val="1B81800F"/>
    <w:rsid w:val="1BA3D5A5"/>
    <w:rsid w:val="1BC44F54"/>
    <w:rsid w:val="1BE96751"/>
    <w:rsid w:val="1C813AB9"/>
    <w:rsid w:val="1C99F858"/>
    <w:rsid w:val="1CA2B3A7"/>
    <w:rsid w:val="1CCD8047"/>
    <w:rsid w:val="1D1AC156"/>
    <w:rsid w:val="1D246F28"/>
    <w:rsid w:val="1D43A643"/>
    <w:rsid w:val="1D922847"/>
    <w:rsid w:val="1DC396E8"/>
    <w:rsid w:val="1DF606D3"/>
    <w:rsid w:val="1E104D4B"/>
    <w:rsid w:val="1E18C9B7"/>
    <w:rsid w:val="1E1C9584"/>
    <w:rsid w:val="1E2133FC"/>
    <w:rsid w:val="1E26EDAD"/>
    <w:rsid w:val="1E33AD7D"/>
    <w:rsid w:val="1E7957EC"/>
    <w:rsid w:val="1EBA83DC"/>
    <w:rsid w:val="1ED52921"/>
    <w:rsid w:val="1EE2B229"/>
    <w:rsid w:val="1F203F7F"/>
    <w:rsid w:val="1F2A2294"/>
    <w:rsid w:val="1F3DCB94"/>
    <w:rsid w:val="1F61E311"/>
    <w:rsid w:val="1F82EBD3"/>
    <w:rsid w:val="1F90B82F"/>
    <w:rsid w:val="1FE46132"/>
    <w:rsid w:val="1FF08904"/>
    <w:rsid w:val="1FFC66C8"/>
    <w:rsid w:val="2014DAE3"/>
    <w:rsid w:val="2026FF08"/>
    <w:rsid w:val="202EBA81"/>
    <w:rsid w:val="204FD695"/>
    <w:rsid w:val="2050C4D9"/>
    <w:rsid w:val="2083DD53"/>
    <w:rsid w:val="2085DB61"/>
    <w:rsid w:val="20B6F38D"/>
    <w:rsid w:val="20BCA490"/>
    <w:rsid w:val="20C530B6"/>
    <w:rsid w:val="20CB0AD0"/>
    <w:rsid w:val="20CB275D"/>
    <w:rsid w:val="20FC173D"/>
    <w:rsid w:val="212538DF"/>
    <w:rsid w:val="2135964D"/>
    <w:rsid w:val="216918F3"/>
    <w:rsid w:val="217B7BB4"/>
    <w:rsid w:val="21828382"/>
    <w:rsid w:val="21AC6C63"/>
    <w:rsid w:val="21D5E693"/>
    <w:rsid w:val="21EF12AE"/>
    <w:rsid w:val="2217762C"/>
    <w:rsid w:val="222129B4"/>
    <w:rsid w:val="228B8D92"/>
    <w:rsid w:val="229BAE7D"/>
    <w:rsid w:val="22E2C1A0"/>
    <w:rsid w:val="22EC7477"/>
    <w:rsid w:val="23069652"/>
    <w:rsid w:val="230BB93F"/>
    <w:rsid w:val="23340F01"/>
    <w:rsid w:val="238F10FF"/>
    <w:rsid w:val="23A14647"/>
    <w:rsid w:val="23D44D96"/>
    <w:rsid w:val="2405B2EF"/>
    <w:rsid w:val="240894AE"/>
    <w:rsid w:val="24353256"/>
    <w:rsid w:val="245BB0DE"/>
    <w:rsid w:val="2464DCCE"/>
    <w:rsid w:val="2499EF70"/>
    <w:rsid w:val="24B28261"/>
    <w:rsid w:val="24CAB527"/>
    <w:rsid w:val="24CC0FD9"/>
    <w:rsid w:val="24D5D09C"/>
    <w:rsid w:val="24DF4A64"/>
    <w:rsid w:val="24E7B30C"/>
    <w:rsid w:val="25083BA6"/>
    <w:rsid w:val="255D0289"/>
    <w:rsid w:val="25741FC4"/>
    <w:rsid w:val="258AB765"/>
    <w:rsid w:val="25B96256"/>
    <w:rsid w:val="265324FE"/>
    <w:rsid w:val="2672AC2A"/>
    <w:rsid w:val="26892538"/>
    <w:rsid w:val="26AB745E"/>
    <w:rsid w:val="26B59AA0"/>
    <w:rsid w:val="26E86B39"/>
    <w:rsid w:val="26ED5A84"/>
    <w:rsid w:val="2703EABB"/>
    <w:rsid w:val="270C4B4C"/>
    <w:rsid w:val="2714884F"/>
    <w:rsid w:val="2751BCE9"/>
    <w:rsid w:val="277504BA"/>
    <w:rsid w:val="277C683C"/>
    <w:rsid w:val="27DDE73B"/>
    <w:rsid w:val="27E03578"/>
    <w:rsid w:val="27EC9FE7"/>
    <w:rsid w:val="27FA25A0"/>
    <w:rsid w:val="28121BAC"/>
    <w:rsid w:val="283C1EC8"/>
    <w:rsid w:val="285E660A"/>
    <w:rsid w:val="28896DFB"/>
    <w:rsid w:val="28A69E3A"/>
    <w:rsid w:val="28AB4610"/>
    <w:rsid w:val="28B059A8"/>
    <w:rsid w:val="28BF8DB2"/>
    <w:rsid w:val="28F49F97"/>
    <w:rsid w:val="29361D99"/>
    <w:rsid w:val="2965583C"/>
    <w:rsid w:val="2990B46D"/>
    <w:rsid w:val="29CE628A"/>
    <w:rsid w:val="2A00B209"/>
    <w:rsid w:val="2A077561"/>
    <w:rsid w:val="2A0950ED"/>
    <w:rsid w:val="2A0C99C7"/>
    <w:rsid w:val="2A3C2A3B"/>
    <w:rsid w:val="2A49C5BA"/>
    <w:rsid w:val="2A4EADAA"/>
    <w:rsid w:val="2A99062E"/>
    <w:rsid w:val="2AA60A2F"/>
    <w:rsid w:val="2AEFE9D6"/>
    <w:rsid w:val="2B156C47"/>
    <w:rsid w:val="2B1BBE37"/>
    <w:rsid w:val="2B2BF1EB"/>
    <w:rsid w:val="2B3B5FD1"/>
    <w:rsid w:val="2B7207BC"/>
    <w:rsid w:val="2B7FD040"/>
    <w:rsid w:val="2BA73E02"/>
    <w:rsid w:val="2BAAC2F4"/>
    <w:rsid w:val="2C0CADCD"/>
    <w:rsid w:val="2C160C16"/>
    <w:rsid w:val="2C1B4ADF"/>
    <w:rsid w:val="2C47186A"/>
    <w:rsid w:val="2C4B5B85"/>
    <w:rsid w:val="2C602235"/>
    <w:rsid w:val="2C6B91C8"/>
    <w:rsid w:val="2C8ACFDB"/>
    <w:rsid w:val="2CA564F6"/>
    <w:rsid w:val="2CB0A0D4"/>
    <w:rsid w:val="2CB71F84"/>
    <w:rsid w:val="2CE4E9C8"/>
    <w:rsid w:val="2D0403E4"/>
    <w:rsid w:val="2D0C1F81"/>
    <w:rsid w:val="2D21281A"/>
    <w:rsid w:val="2D3FDFC3"/>
    <w:rsid w:val="2D593758"/>
    <w:rsid w:val="2D5F846F"/>
    <w:rsid w:val="2D61DBB7"/>
    <w:rsid w:val="2D6FF2E8"/>
    <w:rsid w:val="2DC1DC0D"/>
    <w:rsid w:val="2DDE5EAB"/>
    <w:rsid w:val="2DF3C601"/>
    <w:rsid w:val="2DFAFD16"/>
    <w:rsid w:val="2E197027"/>
    <w:rsid w:val="2E1B851D"/>
    <w:rsid w:val="2E1E0DC5"/>
    <w:rsid w:val="2E27F7C6"/>
    <w:rsid w:val="2E362C74"/>
    <w:rsid w:val="2E4FAAD2"/>
    <w:rsid w:val="2E64E534"/>
    <w:rsid w:val="2E7CE4F2"/>
    <w:rsid w:val="2EC87255"/>
    <w:rsid w:val="2ED3007D"/>
    <w:rsid w:val="2EEC9E50"/>
    <w:rsid w:val="2F03A084"/>
    <w:rsid w:val="2F1C17C3"/>
    <w:rsid w:val="2F2D0EB2"/>
    <w:rsid w:val="2F4D79A2"/>
    <w:rsid w:val="2F6726B7"/>
    <w:rsid w:val="2FB434BA"/>
    <w:rsid w:val="2FBA8F40"/>
    <w:rsid w:val="2FCE8F5F"/>
    <w:rsid w:val="30076ED9"/>
    <w:rsid w:val="300C8A1A"/>
    <w:rsid w:val="30106B92"/>
    <w:rsid w:val="301F3B34"/>
    <w:rsid w:val="30A7892D"/>
    <w:rsid w:val="30C600E4"/>
    <w:rsid w:val="314E77D5"/>
    <w:rsid w:val="31612BA6"/>
    <w:rsid w:val="319932F5"/>
    <w:rsid w:val="3220E5FE"/>
    <w:rsid w:val="323069B8"/>
    <w:rsid w:val="3286CF97"/>
    <w:rsid w:val="329334F7"/>
    <w:rsid w:val="329E5163"/>
    <w:rsid w:val="32A40D82"/>
    <w:rsid w:val="32CB7277"/>
    <w:rsid w:val="32D793D5"/>
    <w:rsid w:val="32FE7D51"/>
    <w:rsid w:val="33109194"/>
    <w:rsid w:val="334D4DE0"/>
    <w:rsid w:val="33511F80"/>
    <w:rsid w:val="337BCB47"/>
    <w:rsid w:val="33929AD6"/>
    <w:rsid w:val="33B4E039"/>
    <w:rsid w:val="33E5AA96"/>
    <w:rsid w:val="33F2145F"/>
    <w:rsid w:val="3401FAB9"/>
    <w:rsid w:val="34291A1A"/>
    <w:rsid w:val="343F09B9"/>
    <w:rsid w:val="3457E86A"/>
    <w:rsid w:val="345C89B8"/>
    <w:rsid w:val="3469ED60"/>
    <w:rsid w:val="3497F22C"/>
    <w:rsid w:val="34DBA897"/>
    <w:rsid w:val="3503EE49"/>
    <w:rsid w:val="352151D2"/>
    <w:rsid w:val="3530B14D"/>
    <w:rsid w:val="3532A2C2"/>
    <w:rsid w:val="354760A7"/>
    <w:rsid w:val="355406B7"/>
    <w:rsid w:val="3558C7DC"/>
    <w:rsid w:val="357D40E7"/>
    <w:rsid w:val="361502EC"/>
    <w:rsid w:val="362E9A46"/>
    <w:rsid w:val="368D690C"/>
    <w:rsid w:val="36DF9FE9"/>
    <w:rsid w:val="372391CD"/>
    <w:rsid w:val="372B72E7"/>
    <w:rsid w:val="374ECAFF"/>
    <w:rsid w:val="377CD41A"/>
    <w:rsid w:val="3781CBF6"/>
    <w:rsid w:val="3787534C"/>
    <w:rsid w:val="37B9313A"/>
    <w:rsid w:val="37D24F8A"/>
    <w:rsid w:val="380C2274"/>
    <w:rsid w:val="3814C020"/>
    <w:rsid w:val="3822678B"/>
    <w:rsid w:val="384B9B68"/>
    <w:rsid w:val="385D2A58"/>
    <w:rsid w:val="3896FAD8"/>
    <w:rsid w:val="38B547A9"/>
    <w:rsid w:val="39730C0D"/>
    <w:rsid w:val="39DAE7E4"/>
    <w:rsid w:val="39DB90A8"/>
    <w:rsid w:val="39E30FFC"/>
    <w:rsid w:val="3A09F2B5"/>
    <w:rsid w:val="3A1D060E"/>
    <w:rsid w:val="3A59164F"/>
    <w:rsid w:val="3A668133"/>
    <w:rsid w:val="3A840D5F"/>
    <w:rsid w:val="3AA326C7"/>
    <w:rsid w:val="3ACACDC9"/>
    <w:rsid w:val="3B12AFB3"/>
    <w:rsid w:val="3B1ED0FB"/>
    <w:rsid w:val="3B3C7A1A"/>
    <w:rsid w:val="3B5B00B6"/>
    <w:rsid w:val="3B5F553F"/>
    <w:rsid w:val="3BCB2F65"/>
    <w:rsid w:val="3BEA869D"/>
    <w:rsid w:val="3BFF6E41"/>
    <w:rsid w:val="3C07942F"/>
    <w:rsid w:val="3C16824A"/>
    <w:rsid w:val="3C23A885"/>
    <w:rsid w:val="3C367751"/>
    <w:rsid w:val="3C36863E"/>
    <w:rsid w:val="3C3E14DB"/>
    <w:rsid w:val="3C79A86D"/>
    <w:rsid w:val="3C79C2F4"/>
    <w:rsid w:val="3CB93B7F"/>
    <w:rsid w:val="3CD04934"/>
    <w:rsid w:val="3CF6D147"/>
    <w:rsid w:val="3D45D0B8"/>
    <w:rsid w:val="3D46C505"/>
    <w:rsid w:val="3D48E0BE"/>
    <w:rsid w:val="3DA98EBC"/>
    <w:rsid w:val="3DEBC171"/>
    <w:rsid w:val="3DF373BC"/>
    <w:rsid w:val="3E2160E1"/>
    <w:rsid w:val="3E2D8619"/>
    <w:rsid w:val="3E3DBA22"/>
    <w:rsid w:val="3E6379BF"/>
    <w:rsid w:val="3E96F7EA"/>
    <w:rsid w:val="3EA2CFB0"/>
    <w:rsid w:val="3EC24BDA"/>
    <w:rsid w:val="3EFB4910"/>
    <w:rsid w:val="3F103FB0"/>
    <w:rsid w:val="3F3A5A7D"/>
    <w:rsid w:val="3F3DAE00"/>
    <w:rsid w:val="3F429328"/>
    <w:rsid w:val="3F53EDFD"/>
    <w:rsid w:val="3F96629F"/>
    <w:rsid w:val="3F973CCF"/>
    <w:rsid w:val="3FB332A0"/>
    <w:rsid w:val="3FEE006D"/>
    <w:rsid w:val="4059D166"/>
    <w:rsid w:val="4060B743"/>
    <w:rsid w:val="406303BD"/>
    <w:rsid w:val="40B49112"/>
    <w:rsid w:val="40B90875"/>
    <w:rsid w:val="40CBA800"/>
    <w:rsid w:val="40CFEE1A"/>
    <w:rsid w:val="41190EE3"/>
    <w:rsid w:val="41408EF3"/>
    <w:rsid w:val="41A58A0D"/>
    <w:rsid w:val="41B84BD5"/>
    <w:rsid w:val="41C0E233"/>
    <w:rsid w:val="41CD9439"/>
    <w:rsid w:val="41F107B9"/>
    <w:rsid w:val="422AA00E"/>
    <w:rsid w:val="423E2D09"/>
    <w:rsid w:val="425F98D3"/>
    <w:rsid w:val="4268272F"/>
    <w:rsid w:val="42B02A02"/>
    <w:rsid w:val="42C55023"/>
    <w:rsid w:val="42DDCE10"/>
    <w:rsid w:val="42E6CA4E"/>
    <w:rsid w:val="42E7668E"/>
    <w:rsid w:val="43042509"/>
    <w:rsid w:val="4321A1BB"/>
    <w:rsid w:val="4347E3EB"/>
    <w:rsid w:val="43567D59"/>
    <w:rsid w:val="437DAA2A"/>
    <w:rsid w:val="43B523A4"/>
    <w:rsid w:val="43C5C7FC"/>
    <w:rsid w:val="43C68443"/>
    <w:rsid w:val="43DA4C97"/>
    <w:rsid w:val="4409E6ED"/>
    <w:rsid w:val="44192238"/>
    <w:rsid w:val="441950CD"/>
    <w:rsid w:val="4434448D"/>
    <w:rsid w:val="4460E6ED"/>
    <w:rsid w:val="4465321C"/>
    <w:rsid w:val="44AA9CF6"/>
    <w:rsid w:val="44BEA438"/>
    <w:rsid w:val="44DB20D1"/>
    <w:rsid w:val="453319E6"/>
    <w:rsid w:val="45B62E97"/>
    <w:rsid w:val="45D48D10"/>
    <w:rsid w:val="45F0D51B"/>
    <w:rsid w:val="460E9870"/>
    <w:rsid w:val="4638E3AB"/>
    <w:rsid w:val="4641213E"/>
    <w:rsid w:val="4648A7EE"/>
    <w:rsid w:val="46974552"/>
    <w:rsid w:val="469D51D3"/>
    <w:rsid w:val="46A98A65"/>
    <w:rsid w:val="46EE2FFE"/>
    <w:rsid w:val="4772CB94"/>
    <w:rsid w:val="478AAEA8"/>
    <w:rsid w:val="47922C01"/>
    <w:rsid w:val="47A01EAC"/>
    <w:rsid w:val="47AD4660"/>
    <w:rsid w:val="47D65E62"/>
    <w:rsid w:val="47D7DDED"/>
    <w:rsid w:val="4800EA0E"/>
    <w:rsid w:val="4849EE08"/>
    <w:rsid w:val="4858278C"/>
    <w:rsid w:val="4879A40B"/>
    <w:rsid w:val="48A768F9"/>
    <w:rsid w:val="48ABBA09"/>
    <w:rsid w:val="48BD3F49"/>
    <w:rsid w:val="48C368DF"/>
    <w:rsid w:val="48CE2017"/>
    <w:rsid w:val="48DCFC36"/>
    <w:rsid w:val="48E1CA3B"/>
    <w:rsid w:val="48ED81A0"/>
    <w:rsid w:val="49569545"/>
    <w:rsid w:val="49598CA4"/>
    <w:rsid w:val="49602BA0"/>
    <w:rsid w:val="49726F66"/>
    <w:rsid w:val="4977F3B8"/>
    <w:rsid w:val="499DE8E1"/>
    <w:rsid w:val="49B22F18"/>
    <w:rsid w:val="49D9B352"/>
    <w:rsid w:val="4A2DAA3A"/>
    <w:rsid w:val="4A3EB1E4"/>
    <w:rsid w:val="4A428AA5"/>
    <w:rsid w:val="4A44F60B"/>
    <w:rsid w:val="4A6B50DC"/>
    <w:rsid w:val="4A72912F"/>
    <w:rsid w:val="4A896944"/>
    <w:rsid w:val="4A90B72D"/>
    <w:rsid w:val="4ADB6ECE"/>
    <w:rsid w:val="4AF60C58"/>
    <w:rsid w:val="4B11236B"/>
    <w:rsid w:val="4B584AE6"/>
    <w:rsid w:val="4B5D900E"/>
    <w:rsid w:val="4B9A6DAC"/>
    <w:rsid w:val="4BBEEC0B"/>
    <w:rsid w:val="4BCBC0DA"/>
    <w:rsid w:val="4C056F3F"/>
    <w:rsid w:val="4C52B184"/>
    <w:rsid w:val="4C5612EA"/>
    <w:rsid w:val="4C9919FF"/>
    <w:rsid w:val="4CA5954E"/>
    <w:rsid w:val="4CB99DCC"/>
    <w:rsid w:val="4D0C0597"/>
    <w:rsid w:val="4D1102AF"/>
    <w:rsid w:val="4D3E06DE"/>
    <w:rsid w:val="4D608BEE"/>
    <w:rsid w:val="4D670409"/>
    <w:rsid w:val="4D987E97"/>
    <w:rsid w:val="4DBF043C"/>
    <w:rsid w:val="4DC20AD0"/>
    <w:rsid w:val="4DDAD9C8"/>
    <w:rsid w:val="4DE425D3"/>
    <w:rsid w:val="4E1B400A"/>
    <w:rsid w:val="4E21021A"/>
    <w:rsid w:val="4E3E3137"/>
    <w:rsid w:val="4E4FE554"/>
    <w:rsid w:val="4EB9ED66"/>
    <w:rsid w:val="4F310ECF"/>
    <w:rsid w:val="4F4D31A9"/>
    <w:rsid w:val="4F7EB76E"/>
    <w:rsid w:val="4FAA4FB5"/>
    <w:rsid w:val="4FECFD7D"/>
    <w:rsid w:val="50185B40"/>
    <w:rsid w:val="503C15CE"/>
    <w:rsid w:val="508CDBA2"/>
    <w:rsid w:val="50B1E8DB"/>
    <w:rsid w:val="510307D9"/>
    <w:rsid w:val="51043A04"/>
    <w:rsid w:val="51141001"/>
    <w:rsid w:val="518D484E"/>
    <w:rsid w:val="518F2447"/>
    <w:rsid w:val="519C76AB"/>
    <w:rsid w:val="51D6E89B"/>
    <w:rsid w:val="51D9476A"/>
    <w:rsid w:val="51F1413F"/>
    <w:rsid w:val="5212D46A"/>
    <w:rsid w:val="521A1E8D"/>
    <w:rsid w:val="52464CBE"/>
    <w:rsid w:val="5251ADA1"/>
    <w:rsid w:val="5253FFF3"/>
    <w:rsid w:val="52B21C71"/>
    <w:rsid w:val="52B28B81"/>
    <w:rsid w:val="52D60372"/>
    <w:rsid w:val="533280B5"/>
    <w:rsid w:val="53340050"/>
    <w:rsid w:val="538577D4"/>
    <w:rsid w:val="53B15528"/>
    <w:rsid w:val="543F8D74"/>
    <w:rsid w:val="5479890E"/>
    <w:rsid w:val="54A98ABF"/>
    <w:rsid w:val="54ABDD86"/>
    <w:rsid w:val="54BEE87B"/>
    <w:rsid w:val="54EDEBD9"/>
    <w:rsid w:val="54F44B7B"/>
    <w:rsid w:val="5527C247"/>
    <w:rsid w:val="5535F58E"/>
    <w:rsid w:val="553686B3"/>
    <w:rsid w:val="553EC3CE"/>
    <w:rsid w:val="5549DDAB"/>
    <w:rsid w:val="55601A9D"/>
    <w:rsid w:val="557F90EA"/>
    <w:rsid w:val="559207CD"/>
    <w:rsid w:val="559E4E57"/>
    <w:rsid w:val="55AF6797"/>
    <w:rsid w:val="55CDC120"/>
    <w:rsid w:val="55E49FD2"/>
    <w:rsid w:val="55F47E83"/>
    <w:rsid w:val="56393211"/>
    <w:rsid w:val="5668FCCA"/>
    <w:rsid w:val="566E7714"/>
    <w:rsid w:val="56956D73"/>
    <w:rsid w:val="569F7AFA"/>
    <w:rsid w:val="56BDCE94"/>
    <w:rsid w:val="56C1D283"/>
    <w:rsid w:val="56FD4647"/>
    <w:rsid w:val="57665AE7"/>
    <w:rsid w:val="576DD064"/>
    <w:rsid w:val="57713DDB"/>
    <w:rsid w:val="578C8490"/>
    <w:rsid w:val="5799FC07"/>
    <w:rsid w:val="57DDB56B"/>
    <w:rsid w:val="57E372EB"/>
    <w:rsid w:val="587CD79D"/>
    <w:rsid w:val="588AC0C3"/>
    <w:rsid w:val="58B32FEE"/>
    <w:rsid w:val="58C0FE18"/>
    <w:rsid w:val="58DF74FF"/>
    <w:rsid w:val="58DFC7CB"/>
    <w:rsid w:val="58F83622"/>
    <w:rsid w:val="5908C363"/>
    <w:rsid w:val="591E394C"/>
    <w:rsid w:val="599B3480"/>
    <w:rsid w:val="59A7469A"/>
    <w:rsid w:val="59B03877"/>
    <w:rsid w:val="59B3A2BB"/>
    <w:rsid w:val="59C54B74"/>
    <w:rsid w:val="59F33FC6"/>
    <w:rsid w:val="5A145DE3"/>
    <w:rsid w:val="5A1CE97A"/>
    <w:rsid w:val="5A23FEE3"/>
    <w:rsid w:val="5A861B86"/>
    <w:rsid w:val="5AA96999"/>
    <w:rsid w:val="5ABF4160"/>
    <w:rsid w:val="5AD0B287"/>
    <w:rsid w:val="5AD9C057"/>
    <w:rsid w:val="5AE02365"/>
    <w:rsid w:val="5AEE0A15"/>
    <w:rsid w:val="5AF426D1"/>
    <w:rsid w:val="5AFD9295"/>
    <w:rsid w:val="5B05C073"/>
    <w:rsid w:val="5B11DA2C"/>
    <w:rsid w:val="5B3A042F"/>
    <w:rsid w:val="5B3BB7EC"/>
    <w:rsid w:val="5B414F70"/>
    <w:rsid w:val="5B6A7C32"/>
    <w:rsid w:val="5B706914"/>
    <w:rsid w:val="5B84380B"/>
    <w:rsid w:val="5B9E5A1D"/>
    <w:rsid w:val="5BCCB5BD"/>
    <w:rsid w:val="5C0F5260"/>
    <w:rsid w:val="5C464892"/>
    <w:rsid w:val="5C4872DF"/>
    <w:rsid w:val="5C7C3683"/>
    <w:rsid w:val="5C9DD4C0"/>
    <w:rsid w:val="5CABC220"/>
    <w:rsid w:val="5CB3F58D"/>
    <w:rsid w:val="5CE6C42C"/>
    <w:rsid w:val="5D107383"/>
    <w:rsid w:val="5D174069"/>
    <w:rsid w:val="5D1CE42E"/>
    <w:rsid w:val="5D38269D"/>
    <w:rsid w:val="5D47A719"/>
    <w:rsid w:val="5D84A3F3"/>
    <w:rsid w:val="5DAC0D5C"/>
    <w:rsid w:val="5DE0F9EA"/>
    <w:rsid w:val="5DF03EE8"/>
    <w:rsid w:val="5E6AF6E8"/>
    <w:rsid w:val="5E6FD699"/>
    <w:rsid w:val="5E71D02D"/>
    <w:rsid w:val="5EBC83FB"/>
    <w:rsid w:val="5F1542E2"/>
    <w:rsid w:val="5F1AF59F"/>
    <w:rsid w:val="5F52D985"/>
    <w:rsid w:val="5F87598D"/>
    <w:rsid w:val="5FA8C533"/>
    <w:rsid w:val="5FB0EB7F"/>
    <w:rsid w:val="5FB6E149"/>
    <w:rsid w:val="5FB84B6D"/>
    <w:rsid w:val="5FC21F4A"/>
    <w:rsid w:val="5FC8E10B"/>
    <w:rsid w:val="5FCBA4A9"/>
    <w:rsid w:val="5FCF1529"/>
    <w:rsid w:val="5FF92B9F"/>
    <w:rsid w:val="601DBAA4"/>
    <w:rsid w:val="6024983D"/>
    <w:rsid w:val="6035CE9F"/>
    <w:rsid w:val="60534E49"/>
    <w:rsid w:val="60764E16"/>
    <w:rsid w:val="60A0B770"/>
    <w:rsid w:val="6104C0A6"/>
    <w:rsid w:val="610D4820"/>
    <w:rsid w:val="614EDDEC"/>
    <w:rsid w:val="6189AFE1"/>
    <w:rsid w:val="61AAAC8F"/>
    <w:rsid w:val="61B37600"/>
    <w:rsid w:val="61C03126"/>
    <w:rsid w:val="61DE001A"/>
    <w:rsid w:val="61FB496D"/>
    <w:rsid w:val="6236ED0F"/>
    <w:rsid w:val="62801F05"/>
    <w:rsid w:val="628C1942"/>
    <w:rsid w:val="629F8FA0"/>
    <w:rsid w:val="62B85002"/>
    <w:rsid w:val="62C9FACF"/>
    <w:rsid w:val="62D02A30"/>
    <w:rsid w:val="62E03B62"/>
    <w:rsid w:val="62FCAFCD"/>
    <w:rsid w:val="62FD55DD"/>
    <w:rsid w:val="630B43DC"/>
    <w:rsid w:val="6320155B"/>
    <w:rsid w:val="633B25C0"/>
    <w:rsid w:val="636E6B20"/>
    <w:rsid w:val="636FD2D9"/>
    <w:rsid w:val="63A8A6D3"/>
    <w:rsid w:val="63B5BD06"/>
    <w:rsid w:val="63F7A9F5"/>
    <w:rsid w:val="63FF6071"/>
    <w:rsid w:val="642866E5"/>
    <w:rsid w:val="6440999A"/>
    <w:rsid w:val="64487BE9"/>
    <w:rsid w:val="64997E16"/>
    <w:rsid w:val="64F4CBBB"/>
    <w:rsid w:val="651F6A16"/>
    <w:rsid w:val="65233B69"/>
    <w:rsid w:val="652F02D6"/>
    <w:rsid w:val="65411EC9"/>
    <w:rsid w:val="6548A4AA"/>
    <w:rsid w:val="657479A0"/>
    <w:rsid w:val="659EBCA2"/>
    <w:rsid w:val="65AB8A0E"/>
    <w:rsid w:val="65C72BDE"/>
    <w:rsid w:val="65CA8304"/>
    <w:rsid w:val="66484D02"/>
    <w:rsid w:val="6671CCF0"/>
    <w:rsid w:val="66801A8F"/>
    <w:rsid w:val="669AA797"/>
    <w:rsid w:val="66D5027A"/>
    <w:rsid w:val="66EB3CB3"/>
    <w:rsid w:val="66F27481"/>
    <w:rsid w:val="66FB2434"/>
    <w:rsid w:val="673391F4"/>
    <w:rsid w:val="67383168"/>
    <w:rsid w:val="67598D31"/>
    <w:rsid w:val="6765DF6F"/>
    <w:rsid w:val="67807F55"/>
    <w:rsid w:val="6798C886"/>
    <w:rsid w:val="67BD0700"/>
    <w:rsid w:val="67D033EA"/>
    <w:rsid w:val="67EBE502"/>
    <w:rsid w:val="682DAF3A"/>
    <w:rsid w:val="68315BFD"/>
    <w:rsid w:val="6833271E"/>
    <w:rsid w:val="68A7ECBE"/>
    <w:rsid w:val="68B5386A"/>
    <w:rsid w:val="68CBD6DE"/>
    <w:rsid w:val="68CCEFE1"/>
    <w:rsid w:val="68CDD9F7"/>
    <w:rsid w:val="68D04379"/>
    <w:rsid w:val="6915C7E8"/>
    <w:rsid w:val="692A1128"/>
    <w:rsid w:val="6931BAA7"/>
    <w:rsid w:val="69958F42"/>
    <w:rsid w:val="6A11F67B"/>
    <w:rsid w:val="6A3E3490"/>
    <w:rsid w:val="6A478E11"/>
    <w:rsid w:val="6A4BC0DC"/>
    <w:rsid w:val="6A5165D7"/>
    <w:rsid w:val="6A5495C6"/>
    <w:rsid w:val="6A5FC4E5"/>
    <w:rsid w:val="6A81AEC0"/>
    <w:rsid w:val="6A9E9471"/>
    <w:rsid w:val="6AC43460"/>
    <w:rsid w:val="6AFC16B7"/>
    <w:rsid w:val="6B0603FE"/>
    <w:rsid w:val="6B486157"/>
    <w:rsid w:val="6B5B9B31"/>
    <w:rsid w:val="6B7491D1"/>
    <w:rsid w:val="6BB05A86"/>
    <w:rsid w:val="6BBEC97C"/>
    <w:rsid w:val="6BCCE99C"/>
    <w:rsid w:val="6BEEE091"/>
    <w:rsid w:val="6BFF4312"/>
    <w:rsid w:val="6C41FA7B"/>
    <w:rsid w:val="6C54022D"/>
    <w:rsid w:val="6C5DE68A"/>
    <w:rsid w:val="6C65D0D5"/>
    <w:rsid w:val="6C9ED3FA"/>
    <w:rsid w:val="6CA11CA1"/>
    <w:rsid w:val="6CA1574F"/>
    <w:rsid w:val="6CAF7656"/>
    <w:rsid w:val="6CDD8BC5"/>
    <w:rsid w:val="6CE94CD3"/>
    <w:rsid w:val="6D32A9B5"/>
    <w:rsid w:val="6D4054CA"/>
    <w:rsid w:val="6D4AB012"/>
    <w:rsid w:val="6D5EB09A"/>
    <w:rsid w:val="6D6FA2F9"/>
    <w:rsid w:val="6D779F80"/>
    <w:rsid w:val="6D7D349C"/>
    <w:rsid w:val="6D8C67E8"/>
    <w:rsid w:val="6D94BB88"/>
    <w:rsid w:val="6D9D59E4"/>
    <w:rsid w:val="6DD9579A"/>
    <w:rsid w:val="6E0C6749"/>
    <w:rsid w:val="6E46CE7F"/>
    <w:rsid w:val="6E496FDB"/>
    <w:rsid w:val="6E635BB7"/>
    <w:rsid w:val="6E70C9D6"/>
    <w:rsid w:val="6E84FD95"/>
    <w:rsid w:val="6E8FFB91"/>
    <w:rsid w:val="6E92EF59"/>
    <w:rsid w:val="6EFD5C67"/>
    <w:rsid w:val="6F0A63E5"/>
    <w:rsid w:val="6F2ADA87"/>
    <w:rsid w:val="6F2C29FD"/>
    <w:rsid w:val="6F52923E"/>
    <w:rsid w:val="6F60AEEB"/>
    <w:rsid w:val="6F6A2B03"/>
    <w:rsid w:val="6F80494D"/>
    <w:rsid w:val="6F9F66A0"/>
    <w:rsid w:val="6FAD4371"/>
    <w:rsid w:val="6FBB18B6"/>
    <w:rsid w:val="6FD01151"/>
    <w:rsid w:val="6FED4667"/>
    <w:rsid w:val="6FF9BBBE"/>
    <w:rsid w:val="702F6656"/>
    <w:rsid w:val="704E4716"/>
    <w:rsid w:val="705DD57A"/>
    <w:rsid w:val="70693463"/>
    <w:rsid w:val="70737522"/>
    <w:rsid w:val="709F9116"/>
    <w:rsid w:val="70B19F01"/>
    <w:rsid w:val="70D459A6"/>
    <w:rsid w:val="70DE9F53"/>
    <w:rsid w:val="7112926C"/>
    <w:rsid w:val="7121D6AC"/>
    <w:rsid w:val="71324F48"/>
    <w:rsid w:val="715F7573"/>
    <w:rsid w:val="71662473"/>
    <w:rsid w:val="71806956"/>
    <w:rsid w:val="7189AE4D"/>
    <w:rsid w:val="718F7C8C"/>
    <w:rsid w:val="71E60B10"/>
    <w:rsid w:val="71EF74E0"/>
    <w:rsid w:val="721DF245"/>
    <w:rsid w:val="721F9AD0"/>
    <w:rsid w:val="7221A291"/>
    <w:rsid w:val="722B8962"/>
    <w:rsid w:val="7231A139"/>
    <w:rsid w:val="7238BBD9"/>
    <w:rsid w:val="72536B00"/>
    <w:rsid w:val="725C3A19"/>
    <w:rsid w:val="72F91C73"/>
    <w:rsid w:val="72FAEC3E"/>
    <w:rsid w:val="7359BCB7"/>
    <w:rsid w:val="737124FB"/>
    <w:rsid w:val="73911B56"/>
    <w:rsid w:val="73A63293"/>
    <w:rsid w:val="73A6BE96"/>
    <w:rsid w:val="73D1A13D"/>
    <w:rsid w:val="73E74D63"/>
    <w:rsid w:val="73F55D33"/>
    <w:rsid w:val="7403C06B"/>
    <w:rsid w:val="745E5409"/>
    <w:rsid w:val="74678785"/>
    <w:rsid w:val="7471E6B4"/>
    <w:rsid w:val="748747E0"/>
    <w:rsid w:val="749544CB"/>
    <w:rsid w:val="74DD93CC"/>
    <w:rsid w:val="74FAF58F"/>
    <w:rsid w:val="75292DB8"/>
    <w:rsid w:val="75315254"/>
    <w:rsid w:val="7541F5C5"/>
    <w:rsid w:val="75490DBA"/>
    <w:rsid w:val="754DB1AA"/>
    <w:rsid w:val="756886DD"/>
    <w:rsid w:val="757B59D1"/>
    <w:rsid w:val="759F3801"/>
    <w:rsid w:val="75AE8FF3"/>
    <w:rsid w:val="7605CC71"/>
    <w:rsid w:val="76140659"/>
    <w:rsid w:val="761BE612"/>
    <w:rsid w:val="76262C71"/>
    <w:rsid w:val="7633BF01"/>
    <w:rsid w:val="763C9904"/>
    <w:rsid w:val="76466042"/>
    <w:rsid w:val="764B50DE"/>
    <w:rsid w:val="76518733"/>
    <w:rsid w:val="766D104C"/>
    <w:rsid w:val="766EB74C"/>
    <w:rsid w:val="7673D566"/>
    <w:rsid w:val="76878A5C"/>
    <w:rsid w:val="768FE9EA"/>
    <w:rsid w:val="76DA4ADA"/>
    <w:rsid w:val="76E23921"/>
    <w:rsid w:val="76EE91EF"/>
    <w:rsid w:val="76EFBF76"/>
    <w:rsid w:val="76F4D356"/>
    <w:rsid w:val="771B7C9B"/>
    <w:rsid w:val="776AD756"/>
    <w:rsid w:val="77700A74"/>
    <w:rsid w:val="77882D02"/>
    <w:rsid w:val="77899B33"/>
    <w:rsid w:val="77B5F939"/>
    <w:rsid w:val="77C19AD4"/>
    <w:rsid w:val="77FFFA19"/>
    <w:rsid w:val="7819FE17"/>
    <w:rsid w:val="783F7848"/>
    <w:rsid w:val="7862C5C4"/>
    <w:rsid w:val="78691794"/>
    <w:rsid w:val="786D9755"/>
    <w:rsid w:val="78D2E533"/>
    <w:rsid w:val="78EEC552"/>
    <w:rsid w:val="79715E66"/>
    <w:rsid w:val="79A16C61"/>
    <w:rsid w:val="79AA2905"/>
    <w:rsid w:val="79B9EBEE"/>
    <w:rsid w:val="79C928A0"/>
    <w:rsid w:val="7A0DE2D9"/>
    <w:rsid w:val="7A25A0AF"/>
    <w:rsid w:val="7A4398D4"/>
    <w:rsid w:val="7A76EE7B"/>
    <w:rsid w:val="7AB0D7BC"/>
    <w:rsid w:val="7AC472EA"/>
    <w:rsid w:val="7AFA22EE"/>
    <w:rsid w:val="7B049F43"/>
    <w:rsid w:val="7BC18973"/>
    <w:rsid w:val="7C0BD2E3"/>
    <w:rsid w:val="7C8A92D3"/>
    <w:rsid w:val="7C9D7EB7"/>
    <w:rsid w:val="7CAC1D4B"/>
    <w:rsid w:val="7CCF46C8"/>
    <w:rsid w:val="7CD5BDBF"/>
    <w:rsid w:val="7D1E7AB9"/>
    <w:rsid w:val="7D3372B3"/>
    <w:rsid w:val="7D473D79"/>
    <w:rsid w:val="7D6CF8E9"/>
    <w:rsid w:val="7D733066"/>
    <w:rsid w:val="7DC02317"/>
    <w:rsid w:val="7DDE764B"/>
    <w:rsid w:val="7E45E695"/>
    <w:rsid w:val="7E649D69"/>
    <w:rsid w:val="7E697974"/>
    <w:rsid w:val="7E6A32B0"/>
    <w:rsid w:val="7E740F53"/>
    <w:rsid w:val="7E819B80"/>
    <w:rsid w:val="7EABDF46"/>
    <w:rsid w:val="7EC79758"/>
    <w:rsid w:val="7EE22725"/>
    <w:rsid w:val="7F0452DF"/>
    <w:rsid w:val="7F237339"/>
    <w:rsid w:val="7F5EDB5A"/>
    <w:rsid w:val="7F6549B5"/>
    <w:rsid w:val="7F6EE648"/>
    <w:rsid w:val="7F7EEE9C"/>
    <w:rsid w:val="7F9E0306"/>
    <w:rsid w:val="7FB2609F"/>
    <w:rsid w:val="7FE10045"/>
    <w:rsid w:val="7FE80AE1"/>
    <w:rsid w:val="7FFB0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BA53"/>
  <w15:chartTrackingRefBased/>
  <w15:docId w15:val="{601D09CF-A8A8-B041-B6E6-3960DCC0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163C"/>
    <w:pPr>
      <w:spacing w:after="240"/>
    </w:pPr>
  </w:style>
  <w:style w:type="paragraph" w:styleId="Heading1">
    <w:name w:val="heading 1"/>
    <w:basedOn w:val="Normal"/>
    <w:next w:val="Normal"/>
    <w:link w:val="Heading1Char"/>
    <w:uiPriority w:val="9"/>
    <w:qFormat/>
    <w:rsid w:val="00F21D3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1D3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1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D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D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D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D3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21D3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21D3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21D3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21D3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21D3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21D3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21D3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21D3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21D33"/>
    <w:rPr>
      <w:rFonts w:eastAsiaTheme="majorEastAsia" w:cstheme="majorBidi"/>
      <w:color w:val="272727" w:themeColor="text1" w:themeTint="D8"/>
    </w:rPr>
  </w:style>
  <w:style w:type="paragraph" w:styleId="Title">
    <w:name w:val="Title"/>
    <w:basedOn w:val="Normal"/>
    <w:next w:val="Normal"/>
    <w:link w:val="TitleChar"/>
    <w:uiPriority w:val="10"/>
    <w:qFormat/>
    <w:rsid w:val="00F21D3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21D3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21D33"/>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21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D3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21D33"/>
    <w:rPr>
      <w:i/>
      <w:iCs/>
      <w:color w:val="404040" w:themeColor="text1" w:themeTint="BF"/>
    </w:rPr>
  </w:style>
  <w:style w:type="paragraph" w:styleId="ListParagraph">
    <w:name w:val="List Paragraph"/>
    <w:basedOn w:val="Normal"/>
    <w:uiPriority w:val="34"/>
    <w:qFormat/>
    <w:rsid w:val="00F21D33"/>
    <w:pPr>
      <w:ind w:left="720"/>
      <w:contextualSpacing/>
    </w:pPr>
  </w:style>
  <w:style w:type="character" w:styleId="IntenseEmphasis">
    <w:name w:val="Intense Emphasis"/>
    <w:basedOn w:val="DefaultParagraphFont"/>
    <w:uiPriority w:val="21"/>
    <w:qFormat/>
    <w:rsid w:val="00F21D33"/>
    <w:rPr>
      <w:i/>
      <w:iCs/>
      <w:color w:val="0F4761" w:themeColor="accent1" w:themeShade="BF"/>
    </w:rPr>
  </w:style>
  <w:style w:type="paragraph" w:styleId="IntenseQuote">
    <w:name w:val="Intense Quote"/>
    <w:basedOn w:val="Normal"/>
    <w:next w:val="Normal"/>
    <w:link w:val="IntenseQuoteChar"/>
    <w:uiPriority w:val="30"/>
    <w:qFormat/>
    <w:rsid w:val="00F21D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21D33"/>
    <w:rPr>
      <w:i/>
      <w:iCs/>
      <w:color w:val="0F4761" w:themeColor="accent1" w:themeShade="BF"/>
    </w:rPr>
  </w:style>
  <w:style w:type="character" w:styleId="IntenseReference">
    <w:name w:val="Intense Reference"/>
    <w:basedOn w:val="DefaultParagraphFont"/>
    <w:uiPriority w:val="32"/>
    <w:qFormat/>
    <w:rsid w:val="00F21D33"/>
    <w:rPr>
      <w:b/>
      <w:bCs/>
      <w:smallCaps/>
      <w:color w:val="0F4761" w:themeColor="accent1" w:themeShade="BF"/>
      <w:spacing w:val="5"/>
    </w:rPr>
  </w:style>
  <w:style w:type="paragraph" w:styleId="Footer">
    <w:name w:val="footer"/>
    <w:basedOn w:val="Normal"/>
    <w:link w:val="FooterChar"/>
    <w:uiPriority w:val="99"/>
    <w:unhideWhenUsed/>
    <w:rsid w:val="00EA2D21"/>
    <w:pPr>
      <w:tabs>
        <w:tab w:val="center" w:pos="4680"/>
        <w:tab w:val="right" w:pos="9360"/>
      </w:tabs>
    </w:pPr>
  </w:style>
  <w:style w:type="character" w:styleId="FooterChar" w:customStyle="1">
    <w:name w:val="Footer Char"/>
    <w:basedOn w:val="DefaultParagraphFont"/>
    <w:link w:val="Footer"/>
    <w:uiPriority w:val="99"/>
    <w:rsid w:val="00EA2D21"/>
  </w:style>
  <w:style w:type="character" w:styleId="PageNumber">
    <w:name w:val="page number"/>
    <w:basedOn w:val="DefaultParagraphFont"/>
    <w:uiPriority w:val="99"/>
    <w:semiHidden/>
    <w:unhideWhenUsed/>
    <w:rsid w:val="00EA2D21"/>
  </w:style>
  <w:style w:type="paragraph" w:styleId="Header">
    <w:name w:val="header"/>
    <w:basedOn w:val="Normal"/>
    <w:link w:val="HeaderChar"/>
    <w:uiPriority w:val="99"/>
    <w:semiHidden/>
    <w:unhideWhenUsed/>
    <w:rsid w:val="001F410D"/>
    <w:pPr>
      <w:tabs>
        <w:tab w:val="center" w:pos="4513"/>
        <w:tab w:val="right" w:pos="9026"/>
      </w:tabs>
    </w:pPr>
  </w:style>
  <w:style w:type="character" w:styleId="HeaderChar" w:customStyle="1">
    <w:name w:val="Header Char"/>
    <w:basedOn w:val="DefaultParagraphFont"/>
    <w:link w:val="Header"/>
    <w:uiPriority w:val="99"/>
    <w:semiHidden/>
    <w:rsid w:val="001F410D"/>
  </w:style>
  <w:style w:type="character" w:styleId="CommentReference">
    <w:name w:val="annotation reference"/>
    <w:basedOn w:val="DefaultParagraphFont"/>
    <w:uiPriority w:val="99"/>
    <w:semiHidden/>
    <w:unhideWhenUsed/>
    <w:rsid w:val="00BD4361"/>
    <w:rPr>
      <w:sz w:val="16"/>
      <w:szCs w:val="16"/>
    </w:rPr>
  </w:style>
  <w:style w:type="paragraph" w:styleId="CommentText">
    <w:name w:val="annotation text"/>
    <w:basedOn w:val="Normal"/>
    <w:link w:val="CommentTextChar"/>
    <w:uiPriority w:val="99"/>
    <w:unhideWhenUsed/>
    <w:rsid w:val="00BD4361"/>
    <w:rPr>
      <w:sz w:val="20"/>
      <w:szCs w:val="20"/>
    </w:rPr>
  </w:style>
  <w:style w:type="character" w:styleId="CommentTextChar" w:customStyle="1">
    <w:name w:val="Comment Text Char"/>
    <w:basedOn w:val="DefaultParagraphFont"/>
    <w:link w:val="CommentText"/>
    <w:uiPriority w:val="99"/>
    <w:rsid w:val="00BD4361"/>
    <w:rPr>
      <w:sz w:val="20"/>
      <w:szCs w:val="20"/>
    </w:rPr>
  </w:style>
  <w:style w:type="paragraph" w:styleId="CommentSubject">
    <w:name w:val="annotation subject"/>
    <w:basedOn w:val="CommentText"/>
    <w:next w:val="CommentText"/>
    <w:link w:val="CommentSubjectChar"/>
    <w:uiPriority w:val="99"/>
    <w:semiHidden/>
    <w:unhideWhenUsed/>
    <w:rsid w:val="00BD4361"/>
    <w:rPr>
      <w:b/>
      <w:bCs/>
    </w:rPr>
  </w:style>
  <w:style w:type="character" w:styleId="CommentSubjectChar" w:customStyle="1">
    <w:name w:val="Comment Subject Char"/>
    <w:basedOn w:val="CommentTextChar"/>
    <w:link w:val="CommentSubject"/>
    <w:uiPriority w:val="99"/>
    <w:semiHidden/>
    <w:rsid w:val="00BD4361"/>
    <w:rPr>
      <w:b/>
      <w:bCs/>
      <w:sz w:val="20"/>
      <w:szCs w:val="20"/>
    </w:rPr>
  </w:style>
  <w:style w:type="character" w:styleId="Mention">
    <w:name w:val="Mention"/>
    <w:basedOn w:val="DefaultParagraphFont"/>
    <w:uiPriority w:val="99"/>
    <w:unhideWhenUsed/>
    <w:rsid w:val="00BD4361"/>
    <w:rPr>
      <w:color w:val="2B579A"/>
      <w:shd w:val="clear" w:color="auto" w:fill="E1DFDD"/>
    </w:rPr>
  </w:style>
  <w:style w:type="character" w:styleId="Hyperlink">
    <w:name w:val="Hyperlink"/>
    <w:basedOn w:val="DefaultParagraphFont"/>
    <w:uiPriority w:val="99"/>
    <w:unhideWhenUsed/>
    <w:rsid w:val="001F2970"/>
    <w:rPr>
      <w:color w:val="467886" w:themeColor="hyperlink"/>
      <w:u w:val="single"/>
    </w:rPr>
  </w:style>
  <w:style w:type="character" w:styleId="UnresolvedMention">
    <w:name w:val="Unresolved Mention"/>
    <w:basedOn w:val="DefaultParagraphFont"/>
    <w:uiPriority w:val="99"/>
    <w:semiHidden/>
    <w:unhideWhenUsed/>
    <w:rsid w:val="001F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5530">
      <w:bodyDiv w:val="1"/>
      <w:marLeft w:val="0"/>
      <w:marRight w:val="0"/>
      <w:marTop w:val="0"/>
      <w:marBottom w:val="0"/>
      <w:divBdr>
        <w:top w:val="none" w:sz="0" w:space="0" w:color="auto"/>
        <w:left w:val="none" w:sz="0" w:space="0" w:color="auto"/>
        <w:bottom w:val="none" w:sz="0" w:space="0" w:color="auto"/>
        <w:right w:val="none" w:sz="0" w:space="0" w:color="auto"/>
      </w:divBdr>
      <w:divsChild>
        <w:div w:id="253822960">
          <w:marLeft w:val="0"/>
          <w:marRight w:val="0"/>
          <w:marTop w:val="0"/>
          <w:marBottom w:val="0"/>
          <w:divBdr>
            <w:top w:val="none" w:sz="0" w:space="0" w:color="auto"/>
            <w:left w:val="none" w:sz="0" w:space="0" w:color="auto"/>
            <w:bottom w:val="none" w:sz="0" w:space="0" w:color="auto"/>
            <w:right w:val="none" w:sz="0" w:space="0" w:color="auto"/>
          </w:divBdr>
          <w:divsChild>
            <w:div w:id="94711798">
              <w:marLeft w:val="0"/>
              <w:marRight w:val="0"/>
              <w:marTop w:val="0"/>
              <w:marBottom w:val="0"/>
              <w:divBdr>
                <w:top w:val="none" w:sz="0" w:space="0" w:color="auto"/>
                <w:left w:val="none" w:sz="0" w:space="0" w:color="auto"/>
                <w:bottom w:val="none" w:sz="0" w:space="0" w:color="auto"/>
                <w:right w:val="none" w:sz="0" w:space="0" w:color="auto"/>
              </w:divBdr>
            </w:div>
          </w:divsChild>
        </w:div>
        <w:div w:id="248270545">
          <w:marLeft w:val="0"/>
          <w:marRight w:val="0"/>
          <w:marTop w:val="0"/>
          <w:marBottom w:val="0"/>
          <w:divBdr>
            <w:top w:val="none" w:sz="0" w:space="0" w:color="auto"/>
            <w:left w:val="none" w:sz="0" w:space="0" w:color="auto"/>
            <w:bottom w:val="none" w:sz="0" w:space="0" w:color="auto"/>
            <w:right w:val="none" w:sz="0" w:space="0" w:color="auto"/>
          </w:divBdr>
          <w:divsChild>
            <w:div w:id="1265307920">
              <w:marLeft w:val="0"/>
              <w:marRight w:val="0"/>
              <w:marTop w:val="0"/>
              <w:marBottom w:val="0"/>
              <w:divBdr>
                <w:top w:val="none" w:sz="0" w:space="0" w:color="auto"/>
                <w:left w:val="none" w:sz="0" w:space="0" w:color="auto"/>
                <w:bottom w:val="none" w:sz="0" w:space="0" w:color="auto"/>
                <w:right w:val="none" w:sz="0" w:space="0" w:color="auto"/>
              </w:divBdr>
            </w:div>
          </w:divsChild>
        </w:div>
        <w:div w:id="1350107540">
          <w:marLeft w:val="0"/>
          <w:marRight w:val="0"/>
          <w:marTop w:val="0"/>
          <w:marBottom w:val="0"/>
          <w:divBdr>
            <w:top w:val="none" w:sz="0" w:space="0" w:color="auto"/>
            <w:left w:val="none" w:sz="0" w:space="0" w:color="auto"/>
            <w:bottom w:val="none" w:sz="0" w:space="0" w:color="auto"/>
            <w:right w:val="none" w:sz="0" w:space="0" w:color="auto"/>
          </w:divBdr>
          <w:divsChild>
            <w:div w:id="395976515">
              <w:marLeft w:val="0"/>
              <w:marRight w:val="0"/>
              <w:marTop w:val="0"/>
              <w:marBottom w:val="0"/>
              <w:divBdr>
                <w:top w:val="none" w:sz="0" w:space="0" w:color="auto"/>
                <w:left w:val="none" w:sz="0" w:space="0" w:color="auto"/>
                <w:bottom w:val="none" w:sz="0" w:space="0" w:color="auto"/>
                <w:right w:val="none" w:sz="0" w:space="0" w:color="auto"/>
              </w:divBdr>
            </w:div>
          </w:divsChild>
        </w:div>
        <w:div w:id="950287635">
          <w:marLeft w:val="0"/>
          <w:marRight w:val="0"/>
          <w:marTop w:val="0"/>
          <w:marBottom w:val="0"/>
          <w:divBdr>
            <w:top w:val="none" w:sz="0" w:space="0" w:color="auto"/>
            <w:left w:val="none" w:sz="0" w:space="0" w:color="auto"/>
            <w:bottom w:val="none" w:sz="0" w:space="0" w:color="auto"/>
            <w:right w:val="none" w:sz="0" w:space="0" w:color="auto"/>
          </w:divBdr>
          <w:divsChild>
            <w:div w:id="259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3738">
      <w:bodyDiv w:val="1"/>
      <w:marLeft w:val="0"/>
      <w:marRight w:val="0"/>
      <w:marTop w:val="0"/>
      <w:marBottom w:val="0"/>
      <w:divBdr>
        <w:top w:val="none" w:sz="0" w:space="0" w:color="auto"/>
        <w:left w:val="none" w:sz="0" w:space="0" w:color="auto"/>
        <w:bottom w:val="none" w:sz="0" w:space="0" w:color="auto"/>
        <w:right w:val="none" w:sz="0" w:space="0" w:color="auto"/>
      </w:divBdr>
      <w:divsChild>
        <w:div w:id="1539515414">
          <w:marLeft w:val="0"/>
          <w:marRight w:val="0"/>
          <w:marTop w:val="0"/>
          <w:marBottom w:val="0"/>
          <w:divBdr>
            <w:top w:val="none" w:sz="0" w:space="0" w:color="auto"/>
            <w:left w:val="none" w:sz="0" w:space="0" w:color="auto"/>
            <w:bottom w:val="none" w:sz="0" w:space="0" w:color="auto"/>
            <w:right w:val="none" w:sz="0" w:space="0" w:color="auto"/>
          </w:divBdr>
          <w:divsChild>
            <w:div w:id="200289245">
              <w:marLeft w:val="0"/>
              <w:marRight w:val="0"/>
              <w:marTop w:val="0"/>
              <w:marBottom w:val="0"/>
              <w:divBdr>
                <w:top w:val="none" w:sz="0" w:space="0" w:color="auto"/>
                <w:left w:val="none" w:sz="0" w:space="0" w:color="auto"/>
                <w:bottom w:val="none" w:sz="0" w:space="0" w:color="auto"/>
                <w:right w:val="none" w:sz="0" w:space="0" w:color="auto"/>
              </w:divBdr>
            </w:div>
          </w:divsChild>
        </w:div>
        <w:div w:id="743723796">
          <w:marLeft w:val="0"/>
          <w:marRight w:val="0"/>
          <w:marTop w:val="0"/>
          <w:marBottom w:val="0"/>
          <w:divBdr>
            <w:top w:val="none" w:sz="0" w:space="0" w:color="auto"/>
            <w:left w:val="none" w:sz="0" w:space="0" w:color="auto"/>
            <w:bottom w:val="none" w:sz="0" w:space="0" w:color="auto"/>
            <w:right w:val="none" w:sz="0" w:space="0" w:color="auto"/>
          </w:divBdr>
          <w:divsChild>
            <w:div w:id="239680347">
              <w:marLeft w:val="0"/>
              <w:marRight w:val="0"/>
              <w:marTop w:val="0"/>
              <w:marBottom w:val="0"/>
              <w:divBdr>
                <w:top w:val="none" w:sz="0" w:space="0" w:color="auto"/>
                <w:left w:val="none" w:sz="0" w:space="0" w:color="auto"/>
                <w:bottom w:val="none" w:sz="0" w:space="0" w:color="auto"/>
                <w:right w:val="none" w:sz="0" w:space="0" w:color="auto"/>
              </w:divBdr>
            </w:div>
          </w:divsChild>
        </w:div>
        <w:div w:id="2003239016">
          <w:marLeft w:val="0"/>
          <w:marRight w:val="0"/>
          <w:marTop w:val="0"/>
          <w:marBottom w:val="0"/>
          <w:divBdr>
            <w:top w:val="none" w:sz="0" w:space="0" w:color="auto"/>
            <w:left w:val="none" w:sz="0" w:space="0" w:color="auto"/>
            <w:bottom w:val="none" w:sz="0" w:space="0" w:color="auto"/>
            <w:right w:val="none" w:sz="0" w:space="0" w:color="auto"/>
          </w:divBdr>
          <w:divsChild>
            <w:div w:id="1298796351">
              <w:marLeft w:val="0"/>
              <w:marRight w:val="0"/>
              <w:marTop w:val="0"/>
              <w:marBottom w:val="0"/>
              <w:divBdr>
                <w:top w:val="none" w:sz="0" w:space="0" w:color="auto"/>
                <w:left w:val="none" w:sz="0" w:space="0" w:color="auto"/>
                <w:bottom w:val="none" w:sz="0" w:space="0" w:color="auto"/>
                <w:right w:val="none" w:sz="0" w:space="0" w:color="auto"/>
              </w:divBdr>
            </w:div>
          </w:divsChild>
        </w:div>
        <w:div w:id="1137918064">
          <w:marLeft w:val="0"/>
          <w:marRight w:val="0"/>
          <w:marTop w:val="0"/>
          <w:marBottom w:val="0"/>
          <w:divBdr>
            <w:top w:val="none" w:sz="0" w:space="0" w:color="auto"/>
            <w:left w:val="none" w:sz="0" w:space="0" w:color="auto"/>
            <w:bottom w:val="none" w:sz="0" w:space="0" w:color="auto"/>
            <w:right w:val="none" w:sz="0" w:space="0" w:color="auto"/>
          </w:divBdr>
          <w:divsChild>
            <w:div w:id="13769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6777">
      <w:bodyDiv w:val="1"/>
      <w:marLeft w:val="0"/>
      <w:marRight w:val="0"/>
      <w:marTop w:val="0"/>
      <w:marBottom w:val="0"/>
      <w:divBdr>
        <w:top w:val="none" w:sz="0" w:space="0" w:color="auto"/>
        <w:left w:val="none" w:sz="0" w:space="0" w:color="auto"/>
        <w:bottom w:val="none" w:sz="0" w:space="0" w:color="auto"/>
        <w:right w:val="none" w:sz="0" w:space="0" w:color="auto"/>
      </w:divBdr>
      <w:divsChild>
        <w:div w:id="215819273">
          <w:marLeft w:val="720"/>
          <w:marRight w:val="0"/>
          <w:marTop w:val="0"/>
          <w:marBottom w:val="0"/>
          <w:divBdr>
            <w:top w:val="none" w:sz="0" w:space="0" w:color="auto"/>
            <w:left w:val="none" w:sz="0" w:space="0" w:color="auto"/>
            <w:bottom w:val="none" w:sz="0" w:space="0" w:color="auto"/>
            <w:right w:val="none" w:sz="0" w:space="0" w:color="auto"/>
          </w:divBdr>
        </w:div>
        <w:div w:id="465664128">
          <w:marLeft w:val="720"/>
          <w:marRight w:val="0"/>
          <w:marTop w:val="0"/>
          <w:marBottom w:val="0"/>
          <w:divBdr>
            <w:top w:val="none" w:sz="0" w:space="0" w:color="auto"/>
            <w:left w:val="none" w:sz="0" w:space="0" w:color="auto"/>
            <w:bottom w:val="none" w:sz="0" w:space="0" w:color="auto"/>
            <w:right w:val="none" w:sz="0" w:space="0" w:color="auto"/>
          </w:divBdr>
        </w:div>
        <w:div w:id="399444872">
          <w:marLeft w:val="720"/>
          <w:marRight w:val="0"/>
          <w:marTop w:val="0"/>
          <w:marBottom w:val="0"/>
          <w:divBdr>
            <w:top w:val="none" w:sz="0" w:space="0" w:color="auto"/>
            <w:left w:val="none" w:sz="0" w:space="0" w:color="auto"/>
            <w:bottom w:val="none" w:sz="0" w:space="0" w:color="auto"/>
            <w:right w:val="none" w:sz="0" w:space="0" w:color="auto"/>
          </w:divBdr>
        </w:div>
        <w:div w:id="1103842730">
          <w:marLeft w:val="720"/>
          <w:marRight w:val="0"/>
          <w:marTop w:val="0"/>
          <w:marBottom w:val="0"/>
          <w:divBdr>
            <w:top w:val="none" w:sz="0" w:space="0" w:color="auto"/>
            <w:left w:val="none" w:sz="0" w:space="0" w:color="auto"/>
            <w:bottom w:val="none" w:sz="0" w:space="0" w:color="auto"/>
            <w:right w:val="none" w:sz="0" w:space="0" w:color="auto"/>
          </w:divBdr>
        </w:div>
        <w:div w:id="1034964878">
          <w:marLeft w:val="720"/>
          <w:marRight w:val="0"/>
          <w:marTop w:val="0"/>
          <w:marBottom w:val="0"/>
          <w:divBdr>
            <w:top w:val="none" w:sz="0" w:space="0" w:color="auto"/>
            <w:left w:val="none" w:sz="0" w:space="0" w:color="auto"/>
            <w:bottom w:val="none" w:sz="0" w:space="0" w:color="auto"/>
            <w:right w:val="none" w:sz="0" w:space="0" w:color="auto"/>
          </w:divBdr>
        </w:div>
      </w:divsChild>
    </w:div>
    <w:div w:id="716399008">
      <w:bodyDiv w:val="1"/>
      <w:marLeft w:val="0"/>
      <w:marRight w:val="0"/>
      <w:marTop w:val="0"/>
      <w:marBottom w:val="0"/>
      <w:divBdr>
        <w:top w:val="none" w:sz="0" w:space="0" w:color="auto"/>
        <w:left w:val="none" w:sz="0" w:space="0" w:color="auto"/>
        <w:bottom w:val="none" w:sz="0" w:space="0" w:color="auto"/>
        <w:right w:val="none" w:sz="0" w:space="0" w:color="auto"/>
      </w:divBdr>
      <w:divsChild>
        <w:div w:id="920798365">
          <w:marLeft w:val="446"/>
          <w:marRight w:val="0"/>
          <w:marTop w:val="0"/>
          <w:marBottom w:val="0"/>
          <w:divBdr>
            <w:top w:val="none" w:sz="0" w:space="0" w:color="auto"/>
            <w:left w:val="none" w:sz="0" w:space="0" w:color="auto"/>
            <w:bottom w:val="none" w:sz="0" w:space="0" w:color="auto"/>
            <w:right w:val="none" w:sz="0" w:space="0" w:color="auto"/>
          </w:divBdr>
        </w:div>
        <w:div w:id="1300266683">
          <w:marLeft w:val="446"/>
          <w:marRight w:val="0"/>
          <w:marTop w:val="0"/>
          <w:marBottom w:val="0"/>
          <w:divBdr>
            <w:top w:val="none" w:sz="0" w:space="0" w:color="auto"/>
            <w:left w:val="none" w:sz="0" w:space="0" w:color="auto"/>
            <w:bottom w:val="none" w:sz="0" w:space="0" w:color="auto"/>
            <w:right w:val="none" w:sz="0" w:space="0" w:color="auto"/>
          </w:divBdr>
        </w:div>
        <w:div w:id="861708">
          <w:marLeft w:val="1166"/>
          <w:marRight w:val="0"/>
          <w:marTop w:val="0"/>
          <w:marBottom w:val="0"/>
          <w:divBdr>
            <w:top w:val="none" w:sz="0" w:space="0" w:color="auto"/>
            <w:left w:val="none" w:sz="0" w:space="0" w:color="auto"/>
            <w:bottom w:val="none" w:sz="0" w:space="0" w:color="auto"/>
            <w:right w:val="none" w:sz="0" w:space="0" w:color="auto"/>
          </w:divBdr>
        </w:div>
        <w:div w:id="1917664605">
          <w:marLeft w:val="1166"/>
          <w:marRight w:val="0"/>
          <w:marTop w:val="0"/>
          <w:marBottom w:val="0"/>
          <w:divBdr>
            <w:top w:val="none" w:sz="0" w:space="0" w:color="auto"/>
            <w:left w:val="none" w:sz="0" w:space="0" w:color="auto"/>
            <w:bottom w:val="none" w:sz="0" w:space="0" w:color="auto"/>
            <w:right w:val="none" w:sz="0" w:space="0" w:color="auto"/>
          </w:divBdr>
        </w:div>
      </w:divsChild>
    </w:div>
    <w:div w:id="933709848">
      <w:bodyDiv w:val="1"/>
      <w:marLeft w:val="0"/>
      <w:marRight w:val="0"/>
      <w:marTop w:val="0"/>
      <w:marBottom w:val="0"/>
      <w:divBdr>
        <w:top w:val="none" w:sz="0" w:space="0" w:color="auto"/>
        <w:left w:val="none" w:sz="0" w:space="0" w:color="auto"/>
        <w:bottom w:val="none" w:sz="0" w:space="0" w:color="auto"/>
        <w:right w:val="none" w:sz="0" w:space="0" w:color="auto"/>
      </w:divBdr>
    </w:div>
    <w:div w:id="1712922789">
      <w:bodyDiv w:val="1"/>
      <w:marLeft w:val="0"/>
      <w:marRight w:val="0"/>
      <w:marTop w:val="0"/>
      <w:marBottom w:val="0"/>
      <w:divBdr>
        <w:top w:val="none" w:sz="0" w:space="0" w:color="auto"/>
        <w:left w:val="none" w:sz="0" w:space="0" w:color="auto"/>
        <w:bottom w:val="none" w:sz="0" w:space="0" w:color="auto"/>
        <w:right w:val="none" w:sz="0" w:space="0" w:color="auto"/>
      </w:divBdr>
      <w:divsChild>
        <w:div w:id="62024089">
          <w:marLeft w:val="446"/>
          <w:marRight w:val="0"/>
          <w:marTop w:val="0"/>
          <w:marBottom w:val="0"/>
          <w:divBdr>
            <w:top w:val="none" w:sz="0" w:space="0" w:color="auto"/>
            <w:left w:val="none" w:sz="0" w:space="0" w:color="auto"/>
            <w:bottom w:val="none" w:sz="0" w:space="0" w:color="auto"/>
            <w:right w:val="none" w:sz="0" w:space="0" w:color="auto"/>
          </w:divBdr>
        </w:div>
        <w:div w:id="1351031137">
          <w:marLeft w:val="446"/>
          <w:marRight w:val="0"/>
          <w:marTop w:val="0"/>
          <w:marBottom w:val="0"/>
          <w:divBdr>
            <w:top w:val="none" w:sz="0" w:space="0" w:color="auto"/>
            <w:left w:val="none" w:sz="0" w:space="0" w:color="auto"/>
            <w:bottom w:val="none" w:sz="0" w:space="0" w:color="auto"/>
            <w:right w:val="none" w:sz="0" w:space="0" w:color="auto"/>
          </w:divBdr>
        </w:div>
        <w:div w:id="16894801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r/0wMf4Ku2e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forms.office.com/r/HnwhRWKWe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qdn@qdn.org.au" TargetMode="External" Id="Rabb5592f2d974e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Props1.xml><?xml version="1.0" encoding="utf-8"?>
<ds:datastoreItem xmlns:ds="http://schemas.openxmlformats.org/officeDocument/2006/customXml" ds:itemID="{A1902858-7019-4D61-B907-8685A6F59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E002D-263C-41CB-965A-2C65D3DF7AD6}">
  <ds:schemaRefs>
    <ds:schemaRef ds:uri="http://schemas.microsoft.com/sharepoint/v3/contenttype/forms"/>
  </ds:schemaRefs>
</ds:datastoreItem>
</file>

<file path=customXml/itemProps3.xml><?xml version="1.0" encoding="utf-8"?>
<ds:datastoreItem xmlns:ds="http://schemas.openxmlformats.org/officeDocument/2006/customXml" ds:itemID="{493AC9B0-8F98-4543-83F9-0CEBE30AB433}">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valmae rose</dc:creator>
  <keywords/>
  <dc:description/>
  <lastModifiedBy>Andrew Backhouse</lastModifiedBy>
  <revision>477</revision>
  <lastPrinted>2025-05-14T01:17:00.0000000Z</lastPrinted>
  <dcterms:created xsi:type="dcterms:W3CDTF">2025-05-14T02:07:00.0000000Z</dcterms:created>
  <dcterms:modified xsi:type="dcterms:W3CDTF">2025-06-13T04:00:35.2313539Z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